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BC" w:rsidRPr="00CD390B" w:rsidRDefault="003C618A" w:rsidP="003C618A">
      <w:pPr>
        <w:jc w:val="center"/>
        <w:rPr>
          <w:b/>
        </w:rPr>
      </w:pPr>
      <w:r w:rsidRPr="00CD390B">
        <w:rPr>
          <w:b/>
        </w:rPr>
        <w:t>Volusia County Council Meeting</w:t>
      </w:r>
    </w:p>
    <w:p w:rsidR="003C618A" w:rsidRPr="00CD390B" w:rsidRDefault="003C618A" w:rsidP="003C618A">
      <w:pPr>
        <w:jc w:val="center"/>
        <w:rPr>
          <w:b/>
        </w:rPr>
      </w:pPr>
      <w:r w:rsidRPr="00CD390B">
        <w:rPr>
          <w:b/>
        </w:rPr>
        <w:t>Tuesday September 29, 2020</w:t>
      </w:r>
    </w:p>
    <w:p w:rsidR="003C618A" w:rsidRPr="00CD390B" w:rsidRDefault="003C618A" w:rsidP="003C618A">
      <w:pPr>
        <w:jc w:val="center"/>
        <w:rPr>
          <w:b/>
        </w:rPr>
      </w:pPr>
      <w:r w:rsidRPr="00CD390B">
        <w:rPr>
          <w:b/>
        </w:rPr>
        <w:t>Budget Meeting at 6PM</w:t>
      </w:r>
    </w:p>
    <w:p w:rsidR="003C618A" w:rsidRDefault="003C618A"/>
    <w:p w:rsidR="00913B56" w:rsidRDefault="00913B56">
      <w:r w:rsidRPr="00101C6B">
        <w:rPr>
          <w:b/>
        </w:rPr>
        <w:t xml:space="preserve">Ed Kelley, Volusia County </w:t>
      </w:r>
      <w:r w:rsidR="008E37CD">
        <w:rPr>
          <w:b/>
        </w:rPr>
        <w:t xml:space="preserve">Council </w:t>
      </w:r>
      <w:r w:rsidRPr="00101C6B">
        <w:rPr>
          <w:b/>
        </w:rPr>
        <w:t>Chair:</w:t>
      </w:r>
      <w:r>
        <w:t xml:space="preserve"> Tammy, are we ready? </w:t>
      </w:r>
    </w:p>
    <w:p w:rsidR="00913B56" w:rsidRDefault="00913B56">
      <w:r w:rsidRPr="00101C6B">
        <w:rPr>
          <w:b/>
        </w:rPr>
        <w:t xml:space="preserve">George Recktenwald, </w:t>
      </w:r>
      <w:r w:rsidRPr="00101C6B">
        <w:rPr>
          <w:b/>
        </w:rPr>
        <w:t>County Manager</w:t>
      </w:r>
      <w:r w:rsidRPr="00101C6B">
        <w:rPr>
          <w:b/>
        </w:rPr>
        <w:t xml:space="preserve">: </w:t>
      </w:r>
      <w:r>
        <w:t xml:space="preserve">We are ready. Tammy is right there. </w:t>
      </w:r>
    </w:p>
    <w:p w:rsidR="00913B56" w:rsidRDefault="00913B56">
      <w:r w:rsidRPr="00101C6B">
        <w:rPr>
          <w:b/>
        </w:rPr>
        <w:t>Ed Kelley, Volusia County Chair:</w:t>
      </w:r>
      <w:r>
        <w:t xml:space="preserve"> </w:t>
      </w:r>
      <w:r>
        <w:t>Okay, we will go ahead and call the meeting back to order</w:t>
      </w:r>
      <w:r w:rsidR="00101C6B">
        <w:t>,</w:t>
      </w:r>
      <w:r>
        <w:t xml:space="preserve"> and Ta</w:t>
      </w:r>
      <w:r w:rsidR="00CD390B">
        <w:t>mmy if you’</w:t>
      </w:r>
      <w:r>
        <w:t>ll go ahead and take us forward to where we need to go</w:t>
      </w:r>
      <w:r w:rsidR="00101C6B">
        <w:t>,</w:t>
      </w:r>
      <w:r>
        <w:t xml:space="preserve"> and read us the language that we need to move forward. </w:t>
      </w:r>
    </w:p>
    <w:p w:rsidR="00913B56" w:rsidRDefault="00913B56">
      <w:r w:rsidRPr="00101C6B">
        <w:rPr>
          <w:b/>
        </w:rPr>
        <w:t>Tammy Bong, Budget and Administrative Service Director:</w:t>
      </w:r>
      <w:r>
        <w:t xml:space="preserve"> Thank you. The public hearing tonight will be continued due to a misprint of the budget summary advertisement </w:t>
      </w:r>
      <w:r w:rsidR="00CD390B">
        <w:t xml:space="preserve">that was </w:t>
      </w:r>
      <w:r>
        <w:t>in the News Journal on Sunday, September 27</w:t>
      </w:r>
      <w:r w:rsidRPr="00913B56">
        <w:rPr>
          <w:vertAlign w:val="superscript"/>
        </w:rPr>
        <w:t>th</w:t>
      </w:r>
      <w:r>
        <w:t xml:space="preserve">. Part of the action; there is no public in the </w:t>
      </w:r>
      <w:r>
        <w:t>audience</w:t>
      </w:r>
      <w:r>
        <w:t xml:space="preserve"> today. So we are looking </w:t>
      </w:r>
      <w:r w:rsidR="00CD390B">
        <w:t xml:space="preserve">to, </w:t>
      </w:r>
      <w:r>
        <w:t xml:space="preserve">action </w:t>
      </w:r>
      <w:r w:rsidR="00CD390B">
        <w:t>would</w:t>
      </w:r>
      <w:r>
        <w:t xml:space="preserve"> be the final budg</w:t>
      </w:r>
      <w:r w:rsidR="00CD390B">
        <w:t>et hearing held on September 29</w:t>
      </w:r>
      <w:r w:rsidR="00CD390B" w:rsidRPr="00CD390B">
        <w:rPr>
          <w:vertAlign w:val="superscript"/>
        </w:rPr>
        <w:t>th</w:t>
      </w:r>
      <w:r w:rsidR="00CD390B">
        <w:t>, today,</w:t>
      </w:r>
      <w:r>
        <w:t xml:space="preserve"> 2020, for Volusia County Council will be recessed and </w:t>
      </w:r>
      <w:r w:rsidR="00CD390B">
        <w:t xml:space="preserve">will be </w:t>
      </w:r>
      <w:r>
        <w:t>continued on October 6, 2020</w:t>
      </w:r>
      <w:r w:rsidR="00ED2F40">
        <w:t>, 6:00 PM at the Thomas C. Kell</w:t>
      </w:r>
      <w:r>
        <w:t>y Administration C</w:t>
      </w:r>
      <w:r w:rsidR="00ED2F40">
        <w:t xml:space="preserve">enter in this </w:t>
      </w:r>
      <w:r w:rsidR="00CD390B">
        <w:t>c</w:t>
      </w:r>
      <w:r w:rsidR="00ED2F40">
        <w:t xml:space="preserve">hambers. </w:t>
      </w:r>
    </w:p>
    <w:p w:rsidR="00ED2F40" w:rsidRDefault="00ED2F40">
      <w:r w:rsidRPr="00101C6B">
        <w:rPr>
          <w:b/>
        </w:rPr>
        <w:t xml:space="preserve">Ed Kelley, Volusia County </w:t>
      </w:r>
      <w:r w:rsidR="00D06FBB">
        <w:rPr>
          <w:b/>
        </w:rPr>
        <w:t xml:space="preserve">Council </w:t>
      </w:r>
      <w:r w:rsidRPr="00101C6B">
        <w:rPr>
          <w:b/>
        </w:rPr>
        <w:t>Chair:</w:t>
      </w:r>
      <w:r>
        <w:t xml:space="preserve"> Okay, I need a motion and a second to reflect that. I need a motion . . . </w:t>
      </w:r>
    </w:p>
    <w:p w:rsidR="00ED2F40" w:rsidRDefault="00ED2F40">
      <w:r w:rsidRPr="00101C6B">
        <w:rPr>
          <w:b/>
        </w:rPr>
        <w:t>Barb Girtman, Council Member, District 1:</w:t>
      </w:r>
      <w:r>
        <w:t xml:space="preserve"> Motion, Girtman. </w:t>
      </w:r>
    </w:p>
    <w:p w:rsidR="00ED2F40" w:rsidRDefault="00ED2F40">
      <w:r w:rsidRPr="00101C6B">
        <w:rPr>
          <w:b/>
        </w:rPr>
        <w:t>Billie Wheeler, Council Member, District 2:</w:t>
      </w:r>
      <w:r>
        <w:t xml:space="preserve"> Motion, Wheeler.</w:t>
      </w:r>
    </w:p>
    <w:p w:rsidR="00ED2F40" w:rsidRDefault="00ED2F40">
      <w:r w:rsidRPr="00101C6B">
        <w:rPr>
          <w:b/>
        </w:rPr>
        <w:t xml:space="preserve">Ed Kelley, Volusia County </w:t>
      </w:r>
      <w:r w:rsidR="00D06FBB">
        <w:rPr>
          <w:b/>
        </w:rPr>
        <w:t xml:space="preserve">Council </w:t>
      </w:r>
      <w:r w:rsidRPr="00101C6B">
        <w:rPr>
          <w:b/>
        </w:rPr>
        <w:t>Chair:</w:t>
      </w:r>
      <w:r>
        <w:t xml:space="preserve"> Motion by Girtman. Seconded by Wheeler. Any discussion? C</w:t>
      </w:r>
      <w:r w:rsidR="00A26D62">
        <w:t>an you re-read that again Tammy; the motion?</w:t>
      </w:r>
    </w:p>
    <w:p w:rsidR="00ED2F40" w:rsidRDefault="00ED2F40">
      <w:r w:rsidRPr="00101C6B">
        <w:rPr>
          <w:b/>
        </w:rPr>
        <w:t>Tammy Bong, Budget and Administrative Service Director:</w:t>
      </w:r>
      <w:r w:rsidRPr="00101C6B">
        <w:rPr>
          <w:b/>
        </w:rPr>
        <w:t xml:space="preserve"> </w:t>
      </w:r>
      <w:r>
        <w:t xml:space="preserve">The motion of continuation of the Budget Hearing held on today, September 29, 2020, for Volusia County Council is recessed and will </w:t>
      </w:r>
      <w:r w:rsidR="00CD390B">
        <w:t xml:space="preserve">be </w:t>
      </w:r>
      <w:r>
        <w:t>continue</w:t>
      </w:r>
      <w:r w:rsidR="00CD390B">
        <w:t xml:space="preserve"> on October 6, 2020, </w:t>
      </w:r>
      <w:r>
        <w:t>6:00 PM, at the Thomas C. Kelly</w:t>
      </w:r>
      <w:r w:rsidR="00CD390B">
        <w:t xml:space="preserve"> Administration Center in this c</w:t>
      </w:r>
      <w:r>
        <w:t xml:space="preserve">hambers. </w:t>
      </w:r>
    </w:p>
    <w:p w:rsidR="00ED2F40" w:rsidRDefault="00ED2F40" w:rsidP="00ED2F40">
      <w:r w:rsidRPr="00101C6B">
        <w:rPr>
          <w:b/>
        </w:rPr>
        <w:t xml:space="preserve">Ed Kelley, Volusia County </w:t>
      </w:r>
      <w:r w:rsidR="00D06FBB">
        <w:rPr>
          <w:b/>
        </w:rPr>
        <w:t xml:space="preserve">Council </w:t>
      </w:r>
      <w:r w:rsidRPr="00101C6B">
        <w:rPr>
          <w:b/>
        </w:rPr>
        <w:t>Chair:</w:t>
      </w:r>
      <w:r w:rsidRPr="00101C6B">
        <w:rPr>
          <w:b/>
        </w:rPr>
        <w:t xml:space="preserve"> </w:t>
      </w:r>
      <w:r>
        <w:t xml:space="preserve">Okay. Any objection to the motion? </w:t>
      </w:r>
      <w:r>
        <w:t xml:space="preserve">Any objection to the motion? </w:t>
      </w:r>
      <w:r>
        <w:t xml:space="preserve">Hearing no objection the motion passes unanimous and with that we will adjourn the business portion of the meeting </w:t>
      </w:r>
      <w:r w:rsidR="00CD390B">
        <w:t>and see you all</w:t>
      </w:r>
      <w:r>
        <w:t xml:space="preserve"> . . . </w:t>
      </w:r>
    </w:p>
    <w:p w:rsidR="00ED2F40" w:rsidRDefault="00ED2F40" w:rsidP="00ED2F40">
      <w:r w:rsidRPr="00101C6B">
        <w:rPr>
          <w:b/>
        </w:rPr>
        <w:t>Tammy Bong, Budget and Administrative Service Director:</w:t>
      </w:r>
      <w:r w:rsidRPr="00101C6B">
        <w:rPr>
          <w:b/>
        </w:rPr>
        <w:t xml:space="preserve"> </w:t>
      </w:r>
      <w:r>
        <w:t xml:space="preserve">We recess . . . </w:t>
      </w:r>
    </w:p>
    <w:p w:rsidR="00CD390B" w:rsidRDefault="00ED2F40" w:rsidP="00ED2F40">
      <w:r w:rsidRPr="00101C6B">
        <w:rPr>
          <w:b/>
        </w:rPr>
        <w:t xml:space="preserve">Ed Kelley, Volusia County </w:t>
      </w:r>
      <w:r w:rsidR="00D06FBB">
        <w:rPr>
          <w:b/>
        </w:rPr>
        <w:t xml:space="preserve">Council </w:t>
      </w:r>
      <w:r w:rsidRPr="00101C6B">
        <w:rPr>
          <w:b/>
        </w:rPr>
        <w:t>Chair:</w:t>
      </w:r>
      <w:r>
        <w:t xml:space="preserve"> . . . </w:t>
      </w:r>
      <w:r w:rsidR="00C90C78">
        <w:t>next Tuesday, okay? Meeting adjourned.</w:t>
      </w:r>
      <w:r w:rsidR="00CD390B">
        <w:t xml:space="preserve"> </w:t>
      </w:r>
    </w:p>
    <w:p w:rsidR="00ED2F40" w:rsidRDefault="00CD390B" w:rsidP="00ED2F40">
      <w:r w:rsidRPr="00101C6B">
        <w:rPr>
          <w:b/>
        </w:rPr>
        <w:t>Tammy Bong, Budget and Administrative Service Director:</w:t>
      </w:r>
      <w:r w:rsidR="00C90C78">
        <w:t xml:space="preserve"> </w:t>
      </w:r>
      <w:r>
        <w:t xml:space="preserve">Recessed. </w:t>
      </w:r>
    </w:p>
    <w:p w:rsidR="00CD390B" w:rsidRDefault="00CD390B" w:rsidP="00ED2F40">
      <w:r w:rsidRPr="00101C6B">
        <w:rPr>
          <w:b/>
        </w:rPr>
        <w:t>George Recktenwald, County Manager:</w:t>
      </w:r>
      <w:r>
        <w:t xml:space="preserve"> They recessed the hearing and now he ended the</w:t>
      </w:r>
      <w:r w:rsidR="00C90C78">
        <w:t xml:space="preserve"> business meeting; a</w:t>
      </w:r>
      <w:r>
        <w:t xml:space="preserve">lright, for clarification. </w:t>
      </w:r>
    </w:p>
    <w:p w:rsidR="00CD390B" w:rsidRDefault="00CD390B" w:rsidP="00ED2F40">
      <w:r w:rsidRPr="00101C6B">
        <w:rPr>
          <w:b/>
        </w:rPr>
        <w:t xml:space="preserve">Ed Kelley, Volusia County </w:t>
      </w:r>
      <w:r w:rsidR="00D06FBB">
        <w:rPr>
          <w:b/>
        </w:rPr>
        <w:t xml:space="preserve">Council </w:t>
      </w:r>
      <w:r w:rsidRPr="00101C6B">
        <w:rPr>
          <w:b/>
        </w:rPr>
        <w:t>Chair:</w:t>
      </w:r>
      <w:r>
        <w:t xml:space="preserve"> Alright George, we’re done. </w:t>
      </w:r>
      <w:r w:rsidR="00BE3699">
        <w:t>Okay.</w:t>
      </w:r>
      <w:bookmarkStart w:id="0" w:name="_GoBack"/>
      <w:bookmarkEnd w:id="0"/>
    </w:p>
    <w:p w:rsidR="00ED2F40" w:rsidRDefault="00ED2F40"/>
    <w:sectPr w:rsidR="00ED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8A"/>
    <w:rsid w:val="00101C6B"/>
    <w:rsid w:val="003C53D1"/>
    <w:rsid w:val="003C618A"/>
    <w:rsid w:val="008E37CD"/>
    <w:rsid w:val="00913B56"/>
    <w:rsid w:val="009B7150"/>
    <w:rsid w:val="00A26D62"/>
    <w:rsid w:val="00AC390B"/>
    <w:rsid w:val="00BB05BC"/>
    <w:rsid w:val="00BE3699"/>
    <w:rsid w:val="00C90C78"/>
    <w:rsid w:val="00CD390B"/>
    <w:rsid w:val="00D06FBB"/>
    <w:rsid w:val="00E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0B44"/>
  <w15:chartTrackingRefBased/>
  <w15:docId w15:val="{5B8B0E2E-6F15-49DF-82AE-63990EB3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DiGioia</dc:creator>
  <cp:keywords/>
  <dc:description/>
  <cp:lastModifiedBy>Laura DiGioia</cp:lastModifiedBy>
  <cp:revision>5</cp:revision>
  <dcterms:created xsi:type="dcterms:W3CDTF">2020-09-30T13:21:00Z</dcterms:created>
  <dcterms:modified xsi:type="dcterms:W3CDTF">2020-09-30T13:24:00Z</dcterms:modified>
</cp:coreProperties>
</file>