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D4A" w:rsidRPr="00FF6D4A" w:rsidRDefault="00FF6D4A" w:rsidP="00FF6D4A">
      <w:pPr>
        <w:textAlignment w:val="baseline"/>
        <w:rPr>
          <w:rFonts w:asciiTheme="minorHAnsi" w:eastAsia="Times New Roman" w:hAnsiTheme="minorHAnsi" w:cstheme="minorHAnsi"/>
          <w:color w:val="363E44"/>
          <w:lang w:val="en-US" w:eastAsia="en-US"/>
        </w:rPr>
      </w:pP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SPEAKER: Is 9</w:t>
      </w:r>
      <w:r>
        <w:rPr>
          <w:rFonts w:asciiTheme="minorHAnsi" w:eastAsia="Times New Roman" w:hAnsiTheme="minorHAnsi" w:cstheme="minorHAnsi"/>
          <w:color w:val="363E44"/>
          <w:lang w:val="en-US" w:eastAsia="en-US"/>
        </w:rPr>
        <w:t>:</w:t>
      </w:r>
      <w:r w:rsidRPr="00FF6D4A">
        <w:rPr>
          <w:rFonts w:asciiTheme="minorHAnsi" w:eastAsia="Times New Roman" w:hAnsiTheme="minorHAnsi" w:cstheme="minorHAnsi"/>
          <w:color w:val="363E44"/>
          <w:lang w:val="en-US" w:eastAsia="en-US"/>
        </w:rPr>
        <w:t>30 a</w:t>
      </w:r>
      <w:r>
        <w:rPr>
          <w:rFonts w:asciiTheme="minorHAnsi" w:eastAsia="Times New Roman" w:hAnsiTheme="minorHAnsi" w:cstheme="minorHAnsi"/>
          <w:color w:val="363E44"/>
          <w:lang w:val="en-US" w:eastAsia="en-US"/>
        </w:rPr>
        <w:t>m</w:t>
      </w:r>
      <w:r w:rsidRPr="00FF6D4A">
        <w:rPr>
          <w:rFonts w:asciiTheme="minorHAnsi" w:eastAsia="Times New Roman" w:hAnsiTheme="minorHAnsi" w:cstheme="minorHAnsi"/>
          <w:color w:val="363E44"/>
          <w:lang w:val="en-US" w:eastAsia="en-US"/>
        </w:rPr>
        <w:t xml:space="preserve"> and we began the public participation portion.  So far</w:t>
      </w:r>
      <w:r w:rsidR="003C124D">
        <w:rPr>
          <w:rFonts w:asciiTheme="minorHAnsi" w:eastAsia="Times New Roman" w:hAnsiTheme="minorHAnsi" w:cstheme="minorHAnsi"/>
          <w:color w:val="363E44"/>
          <w:lang w:val="en-US" w:eastAsia="en-US"/>
        </w:rPr>
        <w:t>,</w:t>
      </w:r>
      <w:r w:rsidRPr="00FF6D4A">
        <w:rPr>
          <w:rFonts w:asciiTheme="minorHAnsi" w:eastAsia="Times New Roman" w:hAnsiTheme="minorHAnsi" w:cstheme="minorHAnsi"/>
          <w:color w:val="363E44"/>
          <w:lang w:val="en-US" w:eastAsia="en-US"/>
        </w:rPr>
        <w:t xml:space="preserve"> we have 30 minutes so if you please follow guidelines first with Victor Gunter.  I got you.  Followed by -- Slater.  Thank you, sir.  Welcome to request good morning councilmembers.  I am here to speak about the recent comments -- (inaudible)  soaking up Facebook pages and so on.  I find it very important that people who we elected, would not protect us.  Our forefathers were brought here, we are American citizens like anybody else.  The beach is open to anyone that is a citizen and it will not be decided on transfer comments by councilmember Wheeler were very disturbing and it set off a distraught, I think impact will not be felt for quite a while.  Your tenet is coming to the beach black, white, blue or green should be treated fairly and not anything imposed -- I stand representing the black clergy alliance, we have a peaceful demonstration Thursday of this week and protest about violence, what we would say to you, do not be part of the problem, be part of the solution.  We elected you, not by your color but by your credentials.  So serve us, we need you to serve us and do that well.  But at the same time do not abuse us and do not categorize or class us in some distinction.  I'm just looking at the whole counsel.  I'm saying to all of you that are there, do what you were elected to do and represent our people.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 Good morning, I am Cynthia Slater president of the NAACP lifelong resident 64 years on June 6.  I will be a resident of Daytona Beach, Florida.  On the May 24, press conference was called by the Daytona Beach please department and Volusia County Sheriff Department.  The press conference was called due to an American -- event that visitors were enjoying fun in the sun which we know is the world’s most famous speech.  Daytona Beach police chief, the Volusia County Sheriff, beach patrol supervisor, give a detailed response to the event as a whole, noting many positive and some negative issues surrounding the event and </w:t>
      </w:r>
      <w:proofErr w:type="gramStart"/>
      <w:r w:rsidRPr="00FF6D4A">
        <w:rPr>
          <w:rFonts w:asciiTheme="minorHAnsi" w:eastAsia="Times New Roman" w:hAnsiTheme="minorHAnsi" w:cstheme="minorHAnsi"/>
          <w:color w:val="363E44"/>
          <w:lang w:val="en-US" w:eastAsia="en-US"/>
        </w:rPr>
        <w:t>event</w:t>
      </w:r>
      <w:proofErr w:type="gramEnd"/>
      <w:r w:rsidRPr="00FF6D4A">
        <w:rPr>
          <w:rFonts w:asciiTheme="minorHAnsi" w:eastAsia="Times New Roman" w:hAnsiTheme="minorHAnsi" w:cstheme="minorHAnsi"/>
          <w:color w:val="363E44"/>
          <w:lang w:val="en-US" w:eastAsia="en-US"/>
        </w:rPr>
        <w:t xml:space="preserve"> participants.  While I'm concerned about the safety of residents of all residents, my concern is also for the rights of individuals that come to Daytona Beach.  Particularly to enjoy the beach.  Additionally, at the time, because of COVID-19, I was particularly concerned with social distancing and the issue of facemasks.  They should be worn by visitors during the pandemic however, we cannot control these guidelines and it is not against the law.  During the press conference it was quite shocking to hear elected official make statements that were not only racially insensitive</w:t>
      </w:r>
      <w:r>
        <w:rPr>
          <w:rFonts w:asciiTheme="minorHAnsi" w:eastAsia="Times New Roman" w:hAnsiTheme="minorHAnsi" w:cstheme="minorHAnsi"/>
          <w:color w:val="363E44"/>
          <w:lang w:val="en-US" w:eastAsia="en-US"/>
        </w:rPr>
        <w:t xml:space="preserve"> </w:t>
      </w:r>
      <w:r w:rsidRPr="00FF6D4A">
        <w:rPr>
          <w:rFonts w:asciiTheme="minorHAnsi" w:eastAsia="Times New Roman" w:hAnsiTheme="minorHAnsi" w:cstheme="minorHAnsi"/>
          <w:color w:val="363E44"/>
          <w:lang w:val="en-US" w:eastAsia="en-US"/>
        </w:rPr>
        <w:t xml:space="preserve">but struck me as discriminatory and stereotypical.  Not only did the words of Sting but it took me back to a place where my mother was a motel made on the beach back in the 60s  and as a child, teenager, I would go over the weekend and help her clean the rooms.  I would wonder why my mom had to call guests ma'am or sir.  And had to wonder why -- it reminded me why we had to go to the beach 25 miles away to enjoy the waters when we have waters right here in Daytona Beach.  It reminded me when the lot was enforced that you can't stop black people from going on the beach.  Fast-forward, it reminded me when I got handcuffed when the law enforcement monitoring black color -- giving young people a piece of paper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Be reminded.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Kim Brown.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Chris good morning I'm Kim Brown also a lifelong born and raised resident of Daytona Beach, Florida.  I'm here to express concerns that have already been concerned -- address but not only was Cynthia Slater having a, but the black community is offended and so was I. -- I'm concerned that citizens would call you to set their terrors.  That's a strong word.  If I'm terrorized in my own neighborhood, I will call 911.  They are no different than the lady in Central Park this is a black man was threatening her life.  I hear car backfire, I go to MainStreet sometimes and I hear gunshots, but I will not call my Councilwoman to make that complaint.  Our Sheriff Department and chief of police of Daytona Beach, there will capable of handling this and they've also said that.  I'm a little concerned about that and the comment was made but I will take your word for it but I think we should also address the citizens who are making the comments.  Terrorized is a strong word in our community.  Our country now.  You want to talk about people being terrorized, talk to some of the students who have been held, there being terrorized not because a bunch of black kids are walking down the beach.  I would like to complement those that handled the Memorial Day event fantastically.  Flawlessly and they are to be commended.  One of the things I am concerned about of course like everyone else said about the statements that were made by the Councilwoman, also I am concerned about the statement made of the beach not being open to nonresidents.  That is troubling to me.  Because the very name was voted back in 1926 if I'm not mistaken, to be called Daytona Beach.  The marketing strategy of Daytona Beach has always been the world’s most famous speech.  -- Famous Tate beach -- the beach brought almost $9.5 million into the economy of Daytona.  Now, we know that Daytona is already on life support economically.  We know that we are one of the lowest paid counties in the United States.  Why does something to limit that and take away jobs?  Over 2000 jobs, just in 2015, were created by people coming to Daytona Beach.  I feel that the commission would be doing -- the Council, excuse me, would be doing much disservice to the entire Volusia County area, to limit the participation on the beach to only -- ***Audio Lost***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can't remember the number of the beach patrol.  Had they not worked in the way they did, if it had been under other circumstances, even before Sheriff Johnson, some of the others that have been Sheriff, we could have an explosive situation.  I do think that we need to consider -- ***Audio Lost***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posting signs at beach and park entrances that state littering fines and ask for items to be brought to beaches and parks.  Having beach and park entrance personnel asked visitors to not bring in single-use items easily and readily littered.  Providing education via events and through social media that promotes using reusable containers instead of single use item, More frequent trash pickups.  One nearby proactive example to consider is Juniper Springs in Ocala National Forest.  The park does not allow single-use disposable items on their canoe run.  To prevent littering and preserve its fragile ecosystem, food and drink must be placed in reusable containers.  Park personnel and shores by looking through visitors’ bags before they start the run.  Reusable bottles are some examples allowed to stay.  No Styrofoam is allowed including Styrofoam coolers.  Because of the rule what one sees on the canoe run is -- what people go there for.  Imagine if the rule applies to all of our precious local ecosystems including our beaches.  What a difference it would make reducing litter, saving wildlife and creating a more aesthetically pleasing place to live and visit.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Dr. Kaufman.  Followed by Jim Cameron.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County Counsel.  One of the concerns concerning the Memorial Day weekend and the issue surrounding, we have heard a lot of issues surrounding one of the things I wanted to propose because often times we do have concerns.  But I do want to stand to propose some solutions to that, number one is that we have to learn how to or at least periodically have some sensitivity training.  I think when we begin to learn to reason together and have a real conversation, because summertime -- sometimes the word we use have certain consequences, even if you have good intentions.  By one class of people versus another glass of -- class of people can be different because perception is reality but one of the things we can do, we may not be perfect or right but we need to have a conversation and begin to learn how to begin to phrase things in a way that is not inflammatory.  Whether your intentions were good or not and I hope that all of your intentions were good but I'm trying to propose a solution because a lot of times I know as representatives, you are things that you may deem as complaint and it sounds like noise to your ears sometimes but as a solution, that we can periodically have sensitivity training to help us get better at what we do.  If we are sincere and honest about it, we ought to be able to have a conversation and tough conversations.  Sometimes it might make us upset but it will make us better.  That is one of the things I am proposing.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Jim Cameron.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If you're not here we will go to John Nicholson.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will let Jim go next.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 I do not want to justify what Wheeler said.  I do not find what she said offensive at all.  -- Will happen in front of the ocean walk in front of my home was not good.  What was planned from MMB was not good.  Was not planned for the sixth is not good.  The word terrorizes actually adequate.  I went through this for 10 years we were terrorized.  The idea that someone can be shot for any reason, for those 48 hours does not make sense to me.  When you say that one group of people do not have to obey the law, one government said they should be treated equally but they were not.  That's what upset me.  How we allow this group of people to break the law on a regular basis.  When we try to enforce the law we have problems.  BCR, that group would be allowed to sell drugs but the cop said we won't do anything because it will be a problem if we enforce the law.  They were allowed to have mobile houses of prostitution.  One point there was a shooting of four cops because of the house of prostitution.  -- An honest one, there is good and bad, but we are not talking about that to each other.  </w:t>
      </w:r>
      <w:proofErr w:type="spellStart"/>
      <w:r w:rsidRPr="00FF6D4A">
        <w:rPr>
          <w:rFonts w:asciiTheme="minorHAnsi" w:eastAsia="Times New Roman" w:hAnsiTheme="minorHAnsi" w:cstheme="minorHAnsi"/>
          <w:color w:val="363E44"/>
          <w:lang w:val="en-US" w:eastAsia="en-US"/>
        </w:rPr>
        <w:t>Sematech</w:t>
      </w:r>
      <w:proofErr w:type="spellEnd"/>
      <w:r w:rsidRPr="00FF6D4A">
        <w:rPr>
          <w:rFonts w:asciiTheme="minorHAnsi" w:eastAsia="Times New Roman" w:hAnsiTheme="minorHAnsi" w:cstheme="minorHAnsi"/>
          <w:color w:val="363E44"/>
          <w:lang w:val="en-US" w:eastAsia="en-US"/>
        </w:rPr>
        <w:t xml:space="preserve"> and the apples and others are talking about oranges.  When Wheeler talks about behavior, she's referring to behavior.  When Slater comes up and says we have rights, what rights do you have as a group?  I was watching a video; a store owner has the shot video.  27 shots.  Do you see the guy in the yellow shirt?  He has a gun.  I don't see that.  When I go to -- to play bridge.  Very few have guns.  When you go to certain events, the Greek Festival, the Catholic festival, no guns.  Why?  Why are we saying it is okay that this behavior is okay?  But it is not here?  Let's make an honest, what is okay and what is not.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My name is Jim Cameron, Senior Vice President relations, the chamber.  Based on the chamber we want to go on record in support of the proposed amendment my boss Nancy and others around the cities and such, work within Volusia County and properties that are appropriate for development of nonresidential uses associated with space wide industries.  And we see this as a prerequisite to help Volusia County attract the supply chain businesses related to aerospace.  That will bring new and higher-paying jobs we feel.  There was a workshop on May 21 were County staff pointed out the importance of the interaction between the natural resource management area and environmental core overlay to implement smart growth policies tumor development into compact areas so we are talking smart growth here.  But then chamber, we also want to stress, we like that.  We are excited about the report requested by the County Counsel that shows potential for more coming from the Cape like last Saturday and the importance of the space supply chain which translates hopefully to more aerospace businesses in Volusia County.  We understand also the Florida Department of economic opportunity which I believe made the grant possible, that they agree along the lines of what we are doing here and the chamber, we look forward to continued partnership with Volusia County and other private, public partners in making or bringing aerospace jobs to the area.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Okay we will conclude that, that includes all public participation.  We will be back here in less than six minutes and to remind those of you listening, we've taken the position of not addressing any comments made by any of you to remind you that your allowed to say what you want but I am sure that there are those that would like to review or at least share thoughts but we are taking a position not to do that.  Those of you who want to get a clear indication I would advise that you watch the information that we are sharing in the news conference, the social media that put out the information of what to do and that there is not a case for the other side.  With that, we will see you back here in five minutes.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Master.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Are we not ready back there?  It is 10 o'clock.  Are we </w:t>
      </w:r>
      <w:proofErr w:type="gramStart"/>
      <w:r w:rsidRPr="00FF6D4A">
        <w:rPr>
          <w:rFonts w:asciiTheme="minorHAnsi" w:eastAsia="Times New Roman" w:hAnsiTheme="minorHAnsi" w:cstheme="minorHAnsi"/>
          <w:color w:val="363E44"/>
          <w:lang w:val="en-US" w:eastAsia="en-US"/>
        </w:rPr>
        <w:t>good.</w:t>
      </w:r>
      <w:proofErr w:type="gramEnd"/>
      <w:r w:rsidRPr="00FF6D4A">
        <w:rPr>
          <w:rFonts w:asciiTheme="minorHAnsi" w:eastAsia="Times New Roman" w:hAnsiTheme="minorHAnsi" w:cstheme="minorHAnsi"/>
          <w:color w:val="363E44"/>
          <w:lang w:val="en-US" w:eastAsia="en-US"/>
        </w:rPr>
        <w:t xml:space="preserve">  It is 10 o'clock.  We will call the meeting of June 2, 2020 two order.  It is at this time, the meeting is called to order.  And we will have the invocation given by Pastor Larry, will you stand with me for Pledge of Allegiance.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chair, I wonder if I may acknowledge something that is very clear to all of us.  We have passed 100,000 people now that have died of coronavirus.  That is actually more than all of the people, all of the soldiers who died in Vietnam.  Afghanistan, Iraq, 9/11, and the Korean War.  With your indulgence, a moment of silence with prayer.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Almighty God</w:t>
      </w:r>
      <w:r>
        <w:rPr>
          <w:rFonts w:asciiTheme="minorHAnsi" w:eastAsia="Times New Roman" w:hAnsiTheme="minorHAnsi" w:cstheme="minorHAnsi"/>
          <w:color w:val="363E44"/>
          <w:lang w:val="en-US" w:eastAsia="en-US"/>
        </w:rPr>
        <w:t>,</w:t>
      </w:r>
      <w:r w:rsidRPr="00FF6D4A">
        <w:rPr>
          <w:rFonts w:asciiTheme="minorHAnsi" w:eastAsia="Times New Roman" w:hAnsiTheme="minorHAnsi" w:cstheme="minorHAnsi"/>
          <w:color w:val="363E44"/>
          <w:lang w:val="en-US" w:eastAsia="en-US"/>
        </w:rPr>
        <w:t xml:space="preserve"> bless those who hold office in the government of this county.  That they may do their work in a spirit of wisdom, kindness and justice.  In this difficult time of pandemic, help them use their office and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(Pledge of allegiance).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You have to run the gauntlet.  Even though we are social distancing you have to air hand and walk the line.  There we go.  May we have the roll call please?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(Roll call)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All present and accounted for, does anyone wish to comment on any item on the consent agenda?  A motion to approve the consent.  Motion by Larry and second by post.  Approve consent agenda.  Any objection to approve consent agenda?  Hearing on, we will move as approved.  This is a public hearing.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Cameron Hall -- Carmen Hall -- ***Audio Lost***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this allows us about 322 units of housing.  And at this time we have about 500 individuals on the waiting list that are waiting for people to move off the program to be determined eligible.  Any questions?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A motion to approve?  First of all we will close a public hearing.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Motion to approve the public housing agency five-year plans for fiscal year 2023 25.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Motion to approve by post and second by Girtman.  Any discussion?  Any objection to the motion?  Hearing none, this passes unanimous.  And we will move to item number three.  The resolution calling for a referendum election regarding the continuation of their echo millage levy for the issuance of bonds.  Here we go.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Russ Brown, assistant county attorney.  I'm here today to present to you the echo ballot and resolution language.  At the March 3 2020 Council meeting, four items for inclusion into possible inclusion into the echo resolution were presented by counsel.  Counsel decided on that day to keep it the same as the 2000 resolution of $40 million to remove the 50 percent match part of the language and resolutions but to provide a match amount that we defined later in the resolution by the Council and not add the terms of maintenance and operation.  Next slide, please.  What you have before you, substantially keeps the language the same as in 2000.  As well as version number two, the only gives between version 1 and version 2 is version 2 has additional feedback from the community we received recommending taking the words additional out before tax in the language because continue was added to the ballot language.  On your slide as you see there the words of the Council directs and elects to take the word additional out.  If that -- if you have any questions.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Great job on that.  I appreciate all the hard work.  And the input from the community I will make a motion for could, please.  I would move that we adopt option two, removal of the word additional.  I will make it resolution.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Second, Wheeler.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A second -- motion and a second to adopt version 2, have two people that want to speak on this and -- if you want to speak.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chairman and Council members.  I have a short PowerPoint that I put together.  I just want to first of all thank you all and previous councilmembers for everything they have done.  And just go through this real quick and I hope I'm doing it right.  These are photos and is working the way it is supposed to.  Okay, I just want you to know that that is the echo project, it is deep Creek preserve in one of the biggest projects we did for Volusia forever.  That is one of the quality ones.  There we go.  And the E in echo if environmental learning centers, the C is all the cultural work that we've done you should be proud of this with every corner of the county.  THE H and then every corner of the county has been affected by that and then the O has a lot of daughters and programs.  This bucketing outside and that's what we need.  This is one of the coastal words and this is, we've done a lot of </w:t>
      </w:r>
      <w:proofErr w:type="spellStart"/>
      <w:r w:rsidRPr="00FF6D4A">
        <w:rPr>
          <w:rFonts w:asciiTheme="minorHAnsi" w:eastAsia="Times New Roman" w:hAnsiTheme="minorHAnsi" w:cstheme="minorHAnsi"/>
          <w:color w:val="363E44"/>
          <w:lang w:val="en-US" w:eastAsia="en-US"/>
        </w:rPr>
        <w:t>educajects</w:t>
      </w:r>
      <w:proofErr w:type="spellEnd"/>
      <w:r w:rsidRPr="00FF6D4A">
        <w:rPr>
          <w:rFonts w:asciiTheme="minorHAnsi" w:eastAsia="Times New Roman" w:hAnsiTheme="minorHAnsi" w:cstheme="minorHAnsi"/>
          <w:color w:val="363E44"/>
          <w:lang w:val="en-US" w:eastAsia="en-US"/>
        </w:rPr>
        <w:t xml:space="preserve">, we had echo Rangers, so is a good project out of nowhere still doing that and this is for oak hill, the latest project, this is the latest project we've done one of our species, endangered species that we "Finding Neverland", this is a, that is really dark.  That is also a project and we would love -- these are actually threatened and we are protecting one of our trails that we have developed and -- it is all about our children and future of tomorrow.  And then this is the preserve these are our lands and this is all the lands in conversation and the website.  This is the Volusia forever awards, be part of this project.  Be proud of both of them.  They are fabulous, they have changed the course of life in Volusia County and I thank you and of course, you know I'm for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Susie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1571 -- Deland, Florida.  I'm here to cheer for echo and Volusia forever.  I want to thank you all so much.  At first I was annoyed with your careful consideration, your workshops, your audit team but it has come together beautifully.  And I think the new language on the ballot will be terrific.  Thank you so much for all that you have done and let's go!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Ms. </w:t>
      </w:r>
      <w:r>
        <w:rPr>
          <w:rFonts w:asciiTheme="minorHAnsi" w:eastAsia="Times New Roman" w:hAnsiTheme="minorHAnsi" w:cstheme="minorHAnsi"/>
          <w:color w:val="363E44"/>
          <w:lang w:val="en-US" w:eastAsia="en-US"/>
        </w:rPr>
        <w:t>D</w:t>
      </w:r>
      <w:r w:rsidRPr="00FF6D4A">
        <w:rPr>
          <w:rFonts w:asciiTheme="minorHAnsi" w:eastAsia="Times New Roman" w:hAnsiTheme="minorHAnsi" w:cstheme="minorHAnsi"/>
          <w:color w:val="363E44"/>
          <w:lang w:val="en-US" w:eastAsia="en-US"/>
        </w:rPr>
        <w:t xml:space="preserve">enys.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Mr. chair.  If the motion is presented if it stands I will support it.  But I would ask for discussion among counsel I spoke with her attorney to consider the language, minor language that prior, and I think you're ready will not require -- today passage at least it will not delay the vote.  From the trust for Public land suggested a few minor words that I think will strengthen the initiative for the citizens by defining water quality and drinking water Do you have that language?  Is it something easy that we can do on the echo?  Because I do not want to delay and I do not think counsel does by the motion and second immediately.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ma'am.  It is in the memo submitted.  The only clarification for echo, Ms. Denys, the drinking water for the second version if you will.  It is not in the echo.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We all can echo so trust for Public land will only be Volusia forever.  I want to make sure that we get this right.  So we are good </w:t>
      </w:r>
      <w:proofErr w:type="gramStart"/>
      <w:r w:rsidRPr="00FF6D4A">
        <w:rPr>
          <w:rFonts w:asciiTheme="minorHAnsi" w:eastAsia="Times New Roman" w:hAnsiTheme="minorHAnsi" w:cstheme="minorHAnsi"/>
          <w:color w:val="363E44"/>
          <w:lang w:val="en-US" w:eastAsia="en-US"/>
        </w:rPr>
        <w:t>If</w:t>
      </w:r>
      <w:proofErr w:type="gramEnd"/>
      <w:r w:rsidRPr="00FF6D4A">
        <w:rPr>
          <w:rFonts w:asciiTheme="minorHAnsi" w:eastAsia="Times New Roman" w:hAnsiTheme="minorHAnsi" w:cstheme="minorHAnsi"/>
          <w:color w:val="363E44"/>
          <w:lang w:val="en-US" w:eastAsia="en-US"/>
        </w:rPr>
        <w:t xml:space="preserve"> you state your name and address for the record.  You know what is on the floor we are voting 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do, thank you chair.  And thank you Councilwoman Ms. Denys.  I am with the trust Republic land.  I apologize that you got the memo so late.  we frequently see that and County and city ballot language regarding this programs so both of the minor change options that we provided to you, do recommend auditing language and I think my perception is, Mr. Dyer and Mr. George Recktenwald would be supportive of that.  I have talked to some of their staff but so that is a minor change.  The other changes really are more reflective of some of the research we did with respect to both best practices locally and throughout the state of Florida.  Really gave you two different options.  One for echo and one for forever that are more substantive changes could not change in the program but how you communicate it to your public, to your voters.  The ballot language is very important is what voters see when they go into the voting booth or look at their vote by mail ballot at home.  And you know, if you questions about that I am more than happy to answer them.  I do think if you took those more substantial changes you would be well served to have your staff take a little more time to look at it.  I do think it would give you a stronger likelihood of passage.  But again, you have a strong set of programs and results as you just heard from Ms. Dorothy -- to stand on.  I suspect he would do well.  The other thing I sent you, in closing, we walk across the country.  I work mostly in South Florida but across the country there are six ballot measures including two in Florida since March 17.  All six have passed.  It was a crazy time, we are all under extraordinary stress but I think part of the stress has shown that being outside, close to home is very important.  Quality of life, what we love about this beautiful place is important.  Thank you, sir, I appreciate it.  I am happy to answer questions.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is fine and it was 20 years, not 34.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will defer to your wisdom!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Ms. Post?  Did you have something to add?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I'm sorry I think I was looking at the wrong -- for clarification, the, as Ms. McGee talked about, the language were positive completely redone on the ballot language, there is language and therefore echo that says clean and healthy water as proposed by the trust Republic land.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And it is different technology and forever they use the term drinking water.  A different phrase but you have more changes on page 3 of letter reference projects for clean and healthy water to be added.  And so, whereas with the forever language it was protection of water quality.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So let's go back then to my original comment.  I agree that we have a better chance by identifying specifically in the ballot language, the commitment to water quality.  Whatever the language is counsel, we asked for the survey they did the survey, we have the input.  It is a minor adjustment in the ballot language that will strengthen the position and commitment of Volusia County to our water sources here and I think it would serve everyone well.  Is that something that we can adjust, Mr. Dyer?  And then you bring it back to counsel and Mr. chair, can we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can make a motion.  We have a motion on the floor.  You can make a motion to amend.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Okay I will make a motion to amend, to include the language that states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Clean and healthy water.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Clean and healthy water to the ballot language and make necessary adjustments to stay within the 75-word limit.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will second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I will get into the legal side.  How do you define healthy water?  Counselor?  There's no definition.  We have a motion and a second.  And I'm changing on that.  I will express my feeling that we had an item that passed by 67 percent or something.  Back in the day, we started this by saying we want feedback, changing those words alters and it gives, what is healthy water?  I ask what is an average median?  There is no definition for an average median because there is not one.  The definition for healthy water is what?  So adding that, and I do not think it is going to improve its chances of, we can wordsmith this to death.  It does not change the functionality of what we are trying to do.  And our record of providing safe drinking water or safe water is evident by what we have been doing.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There's a common wanted to make I don't want to see that change much because I think it will shoot ourselves in the foot so to speak.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chair, to your question, if it is something that counsel is interested in addressing and language you can give us direction and if you are inclined to table it we could bring the language back so the entire counsel could see it.  We can go back to Ms. Denys original question, and again, if so directed we will do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The time you spent on this for the last several months to try and go back and have a go all over again, we have a great program that is working.  We have great language that has passed before.  I will take other comments from counsel.  Ms. Denys -- Ms.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do have a comment, thank you.  I want to comment specifically on echo and provide my opinion to start with.  Obviously, people come to Volusia County for the varied, amazing natural resources that we provide here.  The things in Volusia County are not anywhere else.  And we absolutely need to be preserving that and putting funding into it.  But I also believe shall not be imposing taxes.  We should be asking the public if they want to provide funds for specific programs.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Ms. Post?  We are speaking to the amendment to the motion of either sending it back or not.  So if we could -- confine our comments to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actually put my buzzer on prior to the amendment.  If you'll just give me one moment?  30 seconds.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will be speaking to something totally different either way if it passes or fails.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It is relevant on either one.  If you will indulge me 30 seconds I would appreciate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would like you to confine your comments to the discussion of sending this, that is what we are talking about, the amendment of changing it, sending it back to staff to have them redefine it and bring it back that's what we have to decide right now.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and if you'll indulge me for just a moment, you'll find that is relevant to that.  Thank you so much.  Let me trying to gather my thoughts for just a second here.  As I was saying, counsel should absolutely be leaving this ballot, leaving this up to the people to decide on a ballot.  If they want any kind of tax imposed.  What I am worried about though is, I continued to hear and I've heard it mentioned more than once, water quality keeps being brought up.  VGMC stands for, King tells Mr. Dyer would stand for?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Environmental, cultural, historic and outdoor recreation.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Environmental, cultural, historic and outdoor recreation.  But I've heard mentioned repeatedly, water quality, water quality, water quality.  And what I'm worried about in pushing that, is what I do not want to see and we have said the implementation part of this aside.  I have heard mentioned quite a few times, let's leave implementation until after the vote.  Until after the people vote whether or not we want ECHO or not.  Let's leave implementation part until after.  I really feel the implementation part needs to be discussed prior to the vote so that the public is aware of how that will be implemented.  Because what I do not want to see with this is the public being taxed and allowing and agreeing monies to be taken out of their well-earned pockets for environmental, cultural, historical and outdoors.  And then to be used on water infrastructure for development.  So that is my concern.  And so I believe that the implementation part is definitely something that needs to be discussed.  But in terms of the amendment, I feel -- I am seeing a push for that so I am not in agreement with the amendment.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Fred, you already spoke. Ms. Girtman?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support you, so we do not think we should add it at this time I think keep it simple and keep it moving forward,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Mr. Johnson?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We are all interested in water quality but I would think environmental would include water quality.  I think we need to take and keep it simple.  It passed big last time.  Volusia County this time it could be hard to sell no matter what we do.  We don't know.  Especially right now with coronavirus going on, the public sentiment and it will be an uphill battle no matter what.  I think the more we put in it and the more, the more confusion against, the less likely we are going to have the chance of getting this thing pushed through.  It is the great program, one of the best in the country, we need to go after it but we need the old adage, keep it simple stupid.  That is what we need to do.  And I think it is a proven all the way around that we can look at it and push this on as it sits and with the environmental and with where we write it up at the end with what we are doing.  You know the nuts and bolts of it, we can handle what we need to handle.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I'm sorry had the microphone on and not the other.  I am lost down 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If you just push the button I can see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hit the wrong button.  I'm also in support of keeping it simple.  This is really critical that this moves forward.  We've done everything that the citizens have asked.  We did the audit and it showed that we used it wisely.  And the changes that we made listening to the citizens, I think we've done everything that we need to do.  And I did want to point out that on my tax bill, it is a little over $30 a year, a year for echo.  So that is a very small amount of money for a large effect for our future.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You have finished.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chair?  Based on counsel comments, I just thought that with these inclusions on water quality and you are right, it was not there 20 years ago but neither was the emphasis on water quality.  We do not have a chief resiliency officer and would not part of the lagoon counsel and we did not, had not convened our water quality program yet and come up with a reasonable insurance plan, that's right.  So with all that being said, I will withdraw my motion because I'm go to support it either way.  So yes I will withdraw,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The amendment motion is withdrawn.  We will now continue to vote on the motion which we have on this which is to accept the second, option two.  Any discussion on that?  Any objection to the motion?  Any objection to the motion?  Hearing no objection, the motion passes anonymous.  We will move to item 3. Ms. Post we agree that at some point we should have discussed, we lost that vote and agree we should have looked at the implementation, we lost it.  Sorry about that.  I was for that as well.  You will move to item number four Volusia forever.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Mr. chair and counsel.  Similar to what McAuley has just explained to you have similar changes, can you hear me okay?  Here we go.  I'm a little bit shorter.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Close to you, there you go.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Similar changes to the Volusia forever resolution and ballot language.  We can go to the next slide, thank you.  You have as part of the agenda item number four, two resolutions.  They are essentially the same in I will explain why they are two versions.  Pursuant to the direction that you all gave to us on March 3, Council meeting, the proposed continues the program for another 20 years.  And again, based on your direction, it is in substantially the same form as the original one from 20 years ago.  And similar to one that was presented to you in March.  It increases the bond amount from 40 million to 60 million but pursuant to your direction, makes no other substantive changes.  Does not add resiliency or sustainability and does not include a set aside for management or improvement.  The slide, the version 1 has some modest changes.  Just indicating that this is a continuation of the program.  You can go to the next slide, thank you.  Version number two of the resolution, it does change the ballot language somewhat.  It removes, this is based on public feedback that we received.  A remove additional before ad valorem tax.  This was the same change made on the ECHO position and ballot language.  And there's a second change on the Volusia forever version 2 resolution that you have.  That is to section 10, it simply displays or indicates the statutory codification of the Florida forever program.  Those are the changes there.  We are here to answer any questions for you and we look forward to your direction on this.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Ms. Denys?  Okay.  Ms.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Am I clear, there is nothing in either that provides for the management or improvement?  Is that what I just heard you say?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That is correct, yes, based on direction from March 3.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Any of the questions or emotion?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Let me clarify, for set aside.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Part of the discussion that we had in March is that your existing program already allows for a set aside, there is some discussion about whether the resolution or the ballot language should be further amended to speak to a specific set aside or a.  You are currently already allowing for that.  Because it allows for improvement of the properties.  The consensus at the time was to not change it further because it was already allowed.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just want to that clarified, I've had several questions.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Mr. Lowry?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would like to go ahead in the spirit of keeping it simple.  Make a motion that we accept the resolution version 2.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Second.  Spoon motion by Lowry and second by Ms. Post.  And we are on a time crunch.  We have someone who wants to comment holding online from Washington.  So -- we have three people who want to speak.  I do not like keeping the congressman waiting.  Michael?  Could we -- hold this to get the congressman comments on the next item?  Or not?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Sure, if you wish to table the item and go on to the next item, we can return to this.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We have the congressman on the line.  I think we just shocked him!  (laughing).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We are okay 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Motion made to table and second by Ms. Denys.  In objection to tabling this until we hear the comments from the congressman?  Hearing no objection, the motion is tabled.  We will resume the conversation as soon as we hear from the congressman.  Let me know, Kevin, when he is available.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Like you, Mr. Chairman.  Can you hear me okay?  This is Mike Walt's.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Yes, thank you Mr. Congressman.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for the opportunity to join your council meeting today.  To talk about the space industry and its potential impact on Volusia County which I think could be an incredible opportunity and a very positive impact going forward.  I want to take a moment to talk about what happened in the aerospace industry and in Washington in terms of NASA and also in terms of the military and the new space force.  I think we all know we had an incredible launch over the weekend.  I had the real honor to join the president and the vice president and his cabinet.  Much of his cabinet that comprise the national space Council.  Everything from the Secretary of Education to the Secretary of transportation down there just south of us for that launch.  I have to tell you, Mr. Chairman and counsel and folks that I think this is really, truly historic.  What we witnessed over the weekend, the first launch of American astronauts on an American rocket from American soil and a better part of a decade since -- from private industry and in many ways, we could look back on this </w:t>
      </w:r>
      <w:proofErr w:type="spellStart"/>
      <w:r w:rsidRPr="00FF6D4A">
        <w:rPr>
          <w:rFonts w:asciiTheme="minorHAnsi" w:eastAsia="Times New Roman" w:hAnsiTheme="minorHAnsi" w:cstheme="minorHAnsi"/>
          <w:color w:val="363E44"/>
          <w:lang w:val="en-US" w:eastAsia="en-US"/>
        </w:rPr>
        <w:t>year's</w:t>
      </w:r>
      <w:proofErr w:type="spellEnd"/>
      <w:r w:rsidRPr="00FF6D4A">
        <w:rPr>
          <w:rFonts w:asciiTheme="minorHAnsi" w:eastAsia="Times New Roman" w:hAnsiTheme="minorHAnsi" w:cstheme="minorHAnsi"/>
          <w:color w:val="363E44"/>
          <w:lang w:val="en-US" w:eastAsia="en-US"/>
        </w:rPr>
        <w:t xml:space="preserve"> from now and say it was a Wright Brothers moment.  That years from now we will have a space economy above us and just as we saw kind of the very beginnings of a private airline industry, I think a </w:t>
      </w:r>
      <w:proofErr w:type="spellStart"/>
      <w:r w:rsidRPr="00FF6D4A">
        <w:rPr>
          <w:rFonts w:asciiTheme="minorHAnsi" w:eastAsia="Times New Roman" w:hAnsiTheme="minorHAnsi" w:cstheme="minorHAnsi"/>
          <w:color w:val="363E44"/>
          <w:lang w:val="en-US" w:eastAsia="en-US"/>
        </w:rPr>
        <w:t>a</w:t>
      </w:r>
      <w:proofErr w:type="spellEnd"/>
      <w:r w:rsidRPr="00FF6D4A">
        <w:rPr>
          <w:rFonts w:asciiTheme="minorHAnsi" w:eastAsia="Times New Roman" w:hAnsiTheme="minorHAnsi" w:cstheme="minorHAnsi"/>
          <w:color w:val="363E44"/>
          <w:lang w:val="en-US" w:eastAsia="en-US"/>
        </w:rPr>
        <w:t xml:space="preserve"> few days ago we saw the beginning of what will be a very similar case in terms of space lines of transportation and a space economy.  And the fact that it came from the private sector is incredible.  Just a little more on that.  Not only are companies like space acts now launching cargo and astronauts also have other products like global broadband.  SpaceX *Link Enterprise which will put hundreds if not thousands of small satellites that are going to take dozens and dozens of launches.  In addition to SpaceX you have blue origin, its founder, Jeff Bezos, also the founder of Amazon.  He sells nearly $1 billion of his stock to devote to blue origin.  His space company, a billion per year.  That is going into that company.  So in addition to the private sector side, we have some very exciting things that NASA is doing.  They have what they call their Artemis program that was the sister of Apollo, and Greek mythology, that is the umbrella program to put the next American man and the first American woman, on the moon.  And the military side of it, they call it boots on the moon.  That program is ongoing with a goal of having us back to the moon, just around the corner, 2024.  We have the human landing program, contracts for that were just awarded.  We have what is called the Gateway program which is the endeavor to put a space station orbiting the moon that will not only have landers going back and forth to the moon, but then, be a steppingstone for ongoing missions to Mars which will happen right now if things stay on track by the end of this decade.  All of these things are incredibly exciting.  That is all the civilian and private industry side.  I'll take another moment to talk to you about the military side.  There has been a lot of reporting about the new space force, the new military branch.  It is needed.  I just cannot overstate how dependent our modern economy, not only national but international economy is dependent on our constellations in space.  Everything from agriculture to banking to finance, of course, global logistics.  All of these things are now dependent on what is up in space.  But we have to be able to defend those assets because we now have adversaries that are intent on being able to threaten those assets and with it, our entire modern way of life.  They're not just developing the capabilities to do so, they have the capabilities to do so.  The Chinese have them, the Russians have them and no other nations, fortunately they are our allies but they have those capabilities as well.  The Indians, Israelis, Europeans and others.  Why I spent some time on that is, the competition for the headquarters of this space command has now been reopened.  It kind of looked like that was baked toward other states other than Florida and namely, Colorado, Texas and California.  We been able to work with the administration to reopen that competition in a fair and transparent way.  That is ongoing and it will not just be for the space command.  They have ongoing, this is a new branch of the military.  So they're looking at a training command, doctrine command, logistics command and others that Florida will be in competition for.  All of these efforts have record budgets.  Under the guise of the national space Council, led by the vice president.  Finally, I just want to get to the aerospace industry.  We just had an announcement that is exciting for Florida but it was one that I wish had been able to come to Volusia.  A supersonic aerospace company that has been looking at where to locate in Florida for some time.  It decided on Melbourne.  This is 675 jobs that will come to Melbourne over the next five years.  And when the governor announced this location, and announced it is going down to Melbourne, the average salary of those jobs is $105,000 per person, per year.  So all of this to say, I know it is under consideration today, the overlay.  My understanding is that there is no change to land use but it is really making to existing land use, designations.  But it is really getting a bit leaning forward and getting ahead of the game in terms of the ongoing competition for these high-paying jobs.  Not only between the states, because Alabama, Texas, California, Colorado and others are very competitive.  But within the state of Florida.  And I think, and convinced</w:t>
      </w:r>
      <w:r>
        <w:rPr>
          <w:rFonts w:asciiTheme="minorHAnsi" w:eastAsia="Times New Roman" w:hAnsiTheme="minorHAnsi" w:cstheme="minorHAnsi"/>
          <w:color w:val="363E44"/>
          <w:lang w:val="en-US" w:eastAsia="en-US"/>
        </w:rPr>
        <w:t>,</w:t>
      </w:r>
      <w:r w:rsidRPr="00FF6D4A">
        <w:rPr>
          <w:rFonts w:asciiTheme="minorHAnsi" w:eastAsia="Times New Roman" w:hAnsiTheme="minorHAnsi" w:cstheme="minorHAnsi"/>
          <w:color w:val="363E44"/>
          <w:lang w:val="en-US" w:eastAsia="en-US"/>
        </w:rPr>
        <w:t xml:space="preserve"> the real attraction for Volusia is its human capital.  All these companies, whether a space, small satellite, aerospace and others, are increasingly competitive within these high-paying jobs.  For the ecosystem that Volusia County can help them create.  These are scientists, engineers, designers, aircraft builders.  All of these companies need human capital and what do we have that no one else has?  We as Embry University, Daytona State, Bethune cook men's technology center, before we get to higher education we have places like Burns science exec in southeast Volusia that I have been in active conversations with you not only aerospace companies but the wonderful principal there and we all know and love, Jan McGee, to help her create the future of stem before it gets to secondary education.  Then at the second, third and fifth grade level which is really need</w:t>
      </w:r>
      <w:r>
        <w:rPr>
          <w:rFonts w:asciiTheme="minorHAnsi" w:eastAsia="Times New Roman" w:hAnsiTheme="minorHAnsi" w:cstheme="minorHAnsi"/>
          <w:color w:val="363E44"/>
          <w:lang w:val="en-US" w:eastAsia="en-US"/>
        </w:rPr>
        <w:t>ed</w:t>
      </w:r>
      <w:r w:rsidRPr="00FF6D4A">
        <w:rPr>
          <w:rFonts w:asciiTheme="minorHAnsi" w:eastAsia="Times New Roman" w:hAnsiTheme="minorHAnsi" w:cstheme="minorHAnsi"/>
          <w:color w:val="363E44"/>
          <w:lang w:val="en-US" w:eastAsia="en-US"/>
        </w:rPr>
        <w:t xml:space="preserve"> to start.  Bottom line is, by a number of studies and estimates, we are looking at a million, a gap of a million stem jobs over the next decade where we will have an absolute need.  I think we can do this in a way that is responsible.  I want to be clear that we are not talking about kind of smoke belching industries or factories.  We are talking about an ecosystem again, of science, technology, mathematics, engineering.  That would be really exciting.  It is going to have in Volusia, these jobs are going to go somewhere.  This</w:t>
      </w:r>
      <w:r>
        <w:rPr>
          <w:rFonts w:asciiTheme="minorHAnsi" w:eastAsia="Times New Roman" w:hAnsiTheme="minorHAnsi" w:cstheme="minorHAnsi"/>
          <w:color w:val="363E44"/>
          <w:lang w:val="en-US" w:eastAsia="en-US"/>
        </w:rPr>
        <w:t xml:space="preserve"> </w:t>
      </w:r>
      <w:r w:rsidRPr="00FF6D4A">
        <w:rPr>
          <w:rFonts w:asciiTheme="minorHAnsi" w:eastAsia="Times New Roman" w:hAnsiTheme="minorHAnsi" w:cstheme="minorHAnsi"/>
          <w:color w:val="363E44"/>
          <w:lang w:val="en-US" w:eastAsia="en-US"/>
        </w:rPr>
        <w:t xml:space="preserve">economy is going to happen.  I'm excited that Florida is in the lead and at the tip of the spear, but I would love to see Volusia County at the tip of the spear as well.  Whatever I can do from my perspective, is to make sure those record budgets on the military side, on the NASA side and aerospace side come to Florida and to the sixth Congressional District.  I look forward to working with the Council anyway I can to help with that and help attract those high-paying jobs to Volusia.  I think with that, Mr. Chairman, I will yield.  I think this is an exciting time and I'm open to any questions, any members of the Council may have, and I look forward to supporting you from my position Washington D.C. on both the space committee and on the armed services committee.  As you move forward into this new space economy.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Congressman.  Certainly, for taking your time today.  Looks like he has disappeared but maybe he is still there.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am still here, chairman.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for your time and we did not make you wait.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CONGRESSMAN: No problem I'm happy to help anyway that I can and I look forward to see you all in person very soon.  Thank you and God bless.  If there's any follow-up questions by team, my legislative director, we all stand ready to support.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And Ms. Denys volunteered to be the first woman to Mars.  (laughing)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CONGRESSMAN: That does not surprise me, absolutely at all!  One final thing that I did want were meant to put in there.  As we look at this migration, where working with NASA as well in the bridge on Highway three.  Again, to make sure that we do this smartly, responsibly and as these companies look at where they are going to locate, that we have the infrastructure in place so that they can do so.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very much.  I will let you get back to the unimportant business that you have there.  Thank you, sir.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CONGRESSMAN: Thank you so much.  God bless.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Barbara, if you can make sure that these comments are reflected for item 6. As opposed to this.  With that, we will go back to the item four that we were discussion.  Which we had tabled.  It is now un-tabled if that is the right word.  We will be back discussion on item number four.  We were going to call, with three people who want to speak on this.  Ms. </w:t>
      </w:r>
      <w:proofErr w:type="spellStart"/>
      <w:r w:rsidRPr="00FF6D4A">
        <w:rPr>
          <w:rFonts w:asciiTheme="minorHAnsi" w:eastAsia="Times New Roman" w:hAnsiTheme="minorHAnsi" w:cstheme="minorHAnsi"/>
          <w:color w:val="363E44"/>
          <w:lang w:val="en-US" w:eastAsia="en-US"/>
        </w:rPr>
        <w:t>Northy</w:t>
      </w:r>
      <w:proofErr w:type="spellEnd"/>
      <w:r w:rsidRPr="00FF6D4A">
        <w:rPr>
          <w:rFonts w:asciiTheme="minorHAnsi" w:eastAsia="Times New Roman" w:hAnsiTheme="minorHAnsi" w:cstheme="minorHAnsi"/>
          <w:color w:val="363E44"/>
          <w:lang w:val="en-US" w:eastAsia="en-US"/>
        </w:rPr>
        <w:t>, then Doug Weaver</w:t>
      </w:r>
      <w:r>
        <w:rPr>
          <w:rFonts w:asciiTheme="minorHAnsi" w:eastAsia="Times New Roman" w:hAnsiTheme="minorHAnsi" w:cstheme="minorHAnsi"/>
          <w:color w:val="363E44"/>
          <w:lang w:val="en-US" w:eastAsia="en-US"/>
        </w:rPr>
        <w:t>,</w:t>
      </w:r>
      <w:r w:rsidRPr="00FF6D4A">
        <w:rPr>
          <w:rFonts w:asciiTheme="minorHAnsi" w:eastAsia="Times New Roman" w:hAnsiTheme="minorHAnsi" w:cstheme="minorHAnsi"/>
          <w:color w:val="363E44"/>
          <w:lang w:val="en-US" w:eastAsia="en-US"/>
        </w:rPr>
        <w:t xml:space="preserve"> you do know the motion on the floor is what we have.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I was going to speak to the motion and encourage you to take a little time the language, the echo language but the TPL language is stronger and better language than what we have said in the past, really focuses on water which is front and center right now.  I would encourage you to take a few minutes and look at the language, I have great confidence in your attorney that he can put that together in a matter of a few minutes.  He is not even looking at me, he is ignoring me.  I don't know what that means!  We can do it.  The language better serves what we are trying to do.  Whatever you all do though, please know I will be here and there are a lot of other people that will be here to help get this ballot out and sold.  But I really would encourage you, and a reminder, as was pointed out in the letter from TPL, the language from six and maybe 2000, they are different as well.  And we got those past.  People like the land buying program.  I think it is going to go well but I do think that you ought to take a few minutes and talk about the language before you just vote on the other.  That's all,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Pat.  She did not say TPO, she said TPL.  I knew that but I want to make sure.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Hello, I am Gerald -- retired dairy farmer.  From the DeLeon Springs area.  Longtime support of Volusia forever.  Member of the Farm Bureau and we brought this up at a meeting recently.  One of the things we had a little concerned with, we want to make sure there is some clarity on this.  The use of conservation easements.  And will this be allowed?  It has in the past but I read in some of the language where you were talking about public access.  A lot of times of conservation easements, there may not be public access but the land will be protected for a lot of the other values that we deem important.  There's a lot of good farmland left in Volusia County but it is rapidly being put, covered up with the last crop that every farmer generally looks for and that is asphalt.  If we do want to keep a lot of our land available for future generations, then we really need to have some type of mechanism in here that will allow some of the farmland to be purchased and retained with a conservation easement that will no longer be developed.  As we've seen from driving on the county now there's no such thing as undevelopable land in Volusia County anymore.  I don't care how wet it is we can drain it and put houses on it.  A lot of that is being done today.  I urge you to look at the language, make sure it is available and that it can be discussed by the public and making their decisions.  With that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former dairy farmer.  Doug Weave?  You are not going to speak, okay thank you.  With that, we go back to counsel.  Ms.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Clay, maybe you can speak to that I heard you nodding your head -- I saw you nodding your head.  Can you speak to the public access?  Are we addressing that or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SPEAKER: There is nothing changed from the program.  As you will remember several months ago we had to deal with an issue where we had a conservation easement.  Typically</w:t>
      </w:r>
      <w:r w:rsidR="00D905CD">
        <w:rPr>
          <w:rFonts w:asciiTheme="minorHAnsi" w:eastAsia="Times New Roman" w:hAnsiTheme="minorHAnsi" w:cstheme="minorHAnsi"/>
          <w:color w:val="363E44"/>
          <w:lang w:val="en-US" w:eastAsia="en-US"/>
        </w:rPr>
        <w:t>,</w:t>
      </w:r>
      <w:r w:rsidRPr="00FF6D4A">
        <w:rPr>
          <w:rFonts w:asciiTheme="minorHAnsi" w:eastAsia="Times New Roman" w:hAnsiTheme="minorHAnsi" w:cstheme="minorHAnsi"/>
          <w:color w:val="363E44"/>
          <w:lang w:val="en-US" w:eastAsia="en-US"/>
        </w:rPr>
        <w:t xml:space="preserve"> we put a first right of refusal in there.  Such as if the property is ever being a -- being sold have first right.  We have conservation in easements in the past.  It's a valuable tool that can be used in the future and we will continue to do so.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Ms. Denys?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Hold on, Mr. chair, I was not finished.  Thank you.  I would propose then, a move that counsel consider postponing this just to the next meeting.  So that we can have the language come back in regards to the TPL.  And also, ensuring that we are specifically addressing the conservation easements in the way that, and I'm sorry I don't remember your name but Mr. dairy farmer, suggested.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is in the form of a motion.  We have a motion on the floor and the amendment is to have this continued to time certain of June 16 at 10:10 AM.  Is there a second?  Is there a second?  Hearing no second, the motion dies for lack of a second.  We will continue on discussing the item we have on the floor.  Ms. Denys?  You spoke.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No, Mr. chair but that is okay.  On this issue, it was brought up about the land, the TPL.  Is it okay for -- to make a comment on the language with water quality on this particular one?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We all have it I mean.  Has she got something different than we have?  I want to have the rest of us speak as well.  We have not heard from Ms. Girtman or Mr. Johnson.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would like to hear from her.  Yes, please.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Can we do this though -- the language being proposed, I understand this is substantial and it would be required that it be brought back.  Mike?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Unlike an ordinance, this has not been publicly noticed.  If we did want to, you always could continue but if you want to try and make changes and bring it back to you, we could do that.  It is up to the Council.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is what we just voted down.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No, today.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TPL suggested two sets of changes.  One was very </w:t>
      </w:r>
      <w:r w:rsidR="00D905CD" w:rsidRPr="00FF6D4A">
        <w:rPr>
          <w:rFonts w:asciiTheme="minorHAnsi" w:eastAsia="Times New Roman" w:hAnsiTheme="minorHAnsi" w:cstheme="minorHAnsi"/>
          <w:color w:val="363E44"/>
          <w:lang w:val="en-US" w:eastAsia="en-US"/>
        </w:rPr>
        <w:t>extensive,</w:t>
      </w:r>
      <w:r w:rsidRPr="00FF6D4A">
        <w:rPr>
          <w:rFonts w:asciiTheme="minorHAnsi" w:eastAsia="Times New Roman" w:hAnsiTheme="minorHAnsi" w:cstheme="minorHAnsi"/>
          <w:color w:val="363E44"/>
          <w:lang w:val="en-US" w:eastAsia="en-US"/>
        </w:rPr>
        <w:t xml:space="preserve"> and another was more limited on pages three and four of the letter.  We are prepared to, if counsel wishes, to make some changes.  We would recommend it would be more limited changes today to avoid confusion.  But we could do so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We do not, we are on a time crunch on getting the items heard.  Because I have a vacation I had to put off and I will have to leave shortly.  If we can make this quickly.  We have the language.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sir.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chair, if my motion is not clear, my motion was to address and take into consideration the </w:t>
      </w:r>
      <w:proofErr w:type="gramStart"/>
      <w:r w:rsidRPr="00FF6D4A">
        <w:rPr>
          <w:rFonts w:asciiTheme="minorHAnsi" w:eastAsia="Times New Roman" w:hAnsiTheme="minorHAnsi" w:cstheme="minorHAnsi"/>
          <w:color w:val="363E44"/>
          <w:lang w:val="en-US" w:eastAsia="en-US"/>
        </w:rPr>
        <w:t>TPL 's</w:t>
      </w:r>
      <w:proofErr w:type="gramEnd"/>
      <w:r w:rsidRPr="00FF6D4A">
        <w:rPr>
          <w:rFonts w:asciiTheme="minorHAnsi" w:eastAsia="Times New Roman" w:hAnsiTheme="minorHAnsi" w:cstheme="minorHAnsi"/>
          <w:color w:val="363E44"/>
          <w:lang w:val="en-US" w:eastAsia="en-US"/>
        </w:rPr>
        <w:t xml:space="preserve"> suggestions and also Mr. dairy farmers.  That was the motion, to postpone it until that could be done.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was to bring it back at the next meeting, which is what they asked for.  And we voted that down.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chair, I may be able to shed a slight bit of light.  You are extremely </w:t>
      </w:r>
      <w:r w:rsidR="00D905CD" w:rsidRPr="00FF6D4A">
        <w:rPr>
          <w:rFonts w:asciiTheme="minorHAnsi" w:eastAsia="Times New Roman" w:hAnsiTheme="minorHAnsi" w:cstheme="minorHAnsi"/>
          <w:color w:val="363E44"/>
          <w:lang w:val="en-US" w:eastAsia="en-US"/>
        </w:rPr>
        <w:t>patient;</w:t>
      </w:r>
      <w:r w:rsidRPr="00FF6D4A">
        <w:rPr>
          <w:rFonts w:asciiTheme="minorHAnsi" w:eastAsia="Times New Roman" w:hAnsiTheme="minorHAnsi" w:cstheme="minorHAnsi"/>
          <w:color w:val="363E44"/>
          <w:lang w:val="en-US" w:eastAsia="en-US"/>
        </w:rPr>
        <w:t xml:space="preserve"> God love you for that.  Can I just shed a slight bit of light for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Sure.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If we can make it quickly because we have three other items before lunch.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Understand, to Councilwoman 's Post, is a little confusing and I apologize.  We gave you essentially, four options.  The one I want to draw your attention to at this moment is the redline version.  There was a blue version which was the more substantive and then the redline is really close to your 2000 language.  We added about language -- farms and forests because the gentleman near the springs, who was a dairy farmer, raised the issue.  I think is been discussed in the community as well.  One option that you may wish to consider is that redline version.  Which is simpler than the blue version.  I will tell you, we would more strongly recommend the blue version but if you wish to really be truer to the 2000 version, these are, the red lines are from the 2000 version exactly.  I will leave it at that, your time is valuable but I'm happy to answer any questions.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If pages are not numbered.  I would suggest in the future if we have things that the pages be numbered.  This is on the one where, it starts with the question and then the.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For those who are listening, Volusia County continue to fund the accusation improvements of environmental sensitive water resource protection forest and farmlands added and outdoor recreation lands and related property interest for strike out the purpose of conservation and resource-based recreation including issuing bonds striking out there for in an amount of and issuing bonds not exceeding $60 million bearing interest not exceeding that mashup -- legal rate payable from continuation of an existing ad valorem tax not exceeding.  -- 20 years, subject to full public disclosure through annual independent audits.  I do not like the independent audit part.  We have an independent auditor, we have an annual audit and this is what turned me off on this one to go to the cost of spending half $1 million or what it would cost to audit this annually.  Or 20,000 or 50,000, I think that is a waste of money.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Agreed.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Can we strike that out?  I'm trying to work us through that to see if we can get consensus on this.  Strike at the annual subject to full and public disclosure.  We've already shown that we do internal audit very comprehensive.  And then go to the, shall Volusia County continue to fund instruction and -- projects for public use including issuing bonds, not exceeding -- $40 million.  Bearing interest, not exceeding the maximum legal rate existing and additional 20 years and take out that -- as always, there's full public disclosure I do not know why we need that line totally.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Leave it in.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Well, it is also full to public disclosure through annual independent audit.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Marked out through annual independent audit should be full public disclosure.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It is public record.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We have to do that by law.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know that but the people do not know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want to leave that in?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Full public disclosure, leave that in.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Full public disclosure period.  That is the wording as proposed by the trust for public lands subject to what we have.  If counsel wants to proceed with that language?  Please.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will make a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have one other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We still have -- you can make a motion to amend but we still have the discussion.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will second.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Motion made to amend to accept the language as read.  And seconded by Lowery, made by Johnson.  Ms. Girtman?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Just to clarify, you read two.  Are you talking one of the very top that includes the forest and farmlands or the one underneath?  I believe that you read both.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 thought one was the language and one was the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Just to clarify.  On page 4, it provides language for forever which is the first and ECHO, my understanding a motion to amend on the floor is to make changes to reflect the changes.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This is for -- it should have been the first one.  Bottom one was for ECHO and the first one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We have already done that one.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 have both of them.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That is correct on page number four.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was first one that I read which was for this one, we already passed the ECHO.  This is Volusia forever.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As presented on this projection screen.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sorry about that.  Okay.  Ms. Girtman?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My only question is, instead of through annual independent audit, should we identify that it is subject to our internal and annual audit?  So it is included language of what is already in place?  Is that -- something that we feel would be more supported by the public to note that that is already in place.  Because I would assume that the annual independent audit was feedback from the public.  As far as expectation because they may not realize the independent audit and the annual audit that's already available.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want to leave the annual audit and in?  Independent audit, no?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Not independent, I think just annual audit.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We do not have the language, we do kind of sort of.  Okay.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Because we have an annual review.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Subject to full public disclosure through annual audit.  There you go.  You see what happens when we work these things?  You got that Mike?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sir.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Sorry I wasted your time reading both of those.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No, it's fine.  We can bring this back to you shortly if you would like to have </w:t>
      </w:r>
      <w:proofErr w:type="gramStart"/>
      <w:r w:rsidRPr="00FF6D4A">
        <w:rPr>
          <w:rFonts w:asciiTheme="minorHAnsi" w:eastAsia="Times New Roman" w:hAnsiTheme="minorHAnsi" w:cstheme="minorHAnsi"/>
          <w:color w:val="363E44"/>
          <w:lang w:val="en-US" w:eastAsia="en-US"/>
        </w:rPr>
        <w:t>a</w:t>
      </w:r>
      <w:proofErr w:type="gramEnd"/>
      <w:r w:rsidRPr="00FF6D4A">
        <w:rPr>
          <w:rFonts w:asciiTheme="minorHAnsi" w:eastAsia="Times New Roman" w:hAnsiTheme="minorHAnsi" w:cstheme="minorHAnsi"/>
          <w:color w:val="363E44"/>
          <w:lang w:val="en-US" w:eastAsia="en-US"/>
        </w:rPr>
        <w:t xml:space="preserve"> updated copy or -- that is entirely up to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How about doing it right now?  Using the language we just had to be read into the record.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We could.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create it and we will sign it after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And Makoto have it read into the record.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You want to read it to us the way we think we have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sir.  Confirm we are correct on this.  Shall Volusia County continue to fund the acquisition and improvement of environmentally sensitive water resource protection, forests and farmlands and outdoor recreation lands, and related property interest for conservation and resource-based recreation, including issuing bonds, net exceeding $60 million, interest not exceeding the maximum legal rate, payable from continuation of an existing ad valorem tax, not exceeding 1/5 mill, levied for 20 years, subject to full public disclosure through annual audits.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We will make those changes.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is what we are discussing and is to amend the motion we originally had.  We can do one of two things.  We can drop the original motion, right?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Let's take in, let's drop the original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you can withdraw the original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Original motion has been asked to be with John by Lowery and Pos.  Now we need an adoption for what was read.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That is what I wanted to address.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Will you make the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I would like to thank counsel for considering the </w:t>
      </w:r>
      <w:proofErr w:type="gramStart"/>
      <w:r w:rsidRPr="00FF6D4A">
        <w:rPr>
          <w:rFonts w:asciiTheme="minorHAnsi" w:eastAsia="Times New Roman" w:hAnsiTheme="minorHAnsi" w:cstheme="minorHAnsi"/>
          <w:color w:val="363E44"/>
          <w:lang w:val="en-US" w:eastAsia="en-US"/>
        </w:rPr>
        <w:t>TPL 's</w:t>
      </w:r>
      <w:proofErr w:type="gramEnd"/>
      <w:r w:rsidRPr="00FF6D4A">
        <w:rPr>
          <w:rFonts w:asciiTheme="minorHAnsi" w:eastAsia="Times New Roman" w:hAnsiTheme="minorHAnsi" w:cstheme="minorHAnsi"/>
          <w:color w:val="363E44"/>
          <w:lang w:val="en-US" w:eastAsia="en-US"/>
        </w:rPr>
        <w:t xml:space="preserve"> input and also Mr. dairy farmer.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Is there a second?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Second.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Motion by Ms. Post and second by Johnson.  Any further discussion?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I do not you know where I am at though.  We've all moved around and it is hard to keep up with it.  But I think there is, one thing to remember, and make sure this is known.  Gerald -- who will now be known as Mr. retired dairy farmer, the idea behind the land acquisitions is what he stated we want to make sure that we are all clear on that because that is something that has kept a lot of the land from being asphalt it over.  Let it be known this is in the public discussion.  I want to thank all of our partners on this.  I know some people would like more in it but I myself, I think time is of the essence.  To get this thing out into the public to get it moving because it is our partners out there, the ones that have to sell it and the more we keep it as it is and the simpler we will be to be sure this passes in the future.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any other questions?  Any objection to the motion?  I think we voted.  If not, we will do a vote again.  Any objection to the motion?  Hearing no objection, the motion passes unanimous.  We will get to move to item number five.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chair?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apologize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have a problem?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No, I don't.  Maybe you will think I do any second.  There were some changes you just made to the forever language.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Two of which were substantial.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Some of which were shared as proposed by TPL for ECHO.  For example, changing the 60 million with additional zeros to just a simple million.  Referenced to the auditor, I just would be remiss in not pointing that out.  Would you like to revisit the ECHO language to make the changes?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ECHO language stays as it was.  That was done.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just wanted to mention it because you had some comment language in both ballot questions that are now going to be different.  Not wrong, just different.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Ms. Girtman?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think it is fair to add the same statement.  At least the last sentence, subject to full disclosure through annual audits.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Is that emotion?  I will second.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for the ECHO.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 think we can do this, we can make a motion to change that to include -- since we have not signed it.  Mike?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We can.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Tell me the process.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 member on the prevailing side can make a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can be anyone, Ms. Girtman just made a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think it is fine.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Ms. Girtman, make a motion.  And Ms. Denys second I think it was.  That we change the language to reflect the same changes we had here, similar changes.  That is, by adding which is what I read.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If I could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On the 60 and the 40.  Ms. Girtman is that what you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think this just cleans it up.  It is the matter of having zeros or the million ran out.  It is just more of a cleanup in that area, right?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It is.  It is on the projection screen there in red just based upon forever.  The reference to audit would end, it will be subject to full public disclosure through annual audit without reference to independent.  But otherwise, as depicted on the projection screen.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 is what we have to discuss.  We have a motion – discuss -- and a second to discuss.  Mr. Johnson?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I think this needs to be done also.  I want to make sure that we want the public to know this is going to be looked at.  We do have the internal auditor who we are very happy with and it is something when you're dealing with this kind of money and the public interest in it.  Of our transparency to make sure is on the up and up every year.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This is just for the change of ECHO language.  We already did the other one.  Ms.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Dyer, if you can be into -- read into the record the language.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The title would remain unchanged.  Volusia echo environmental cultural historic and outdoor recreation projects to enhance our quality of life.  The ballot question would read, shall Volusia County continue to fund the acquisition restoration, construction and improvement of environmental, cultural, historic and outdoor recreation projects for public use, including issuing bonds not exceeding $40 million bearing interest, not exceeding the maximum legal rate payable from continuation but existing ad valorem tax, not exceeding 1/5 of the mill of lead for 20 years subject to full public disclosure through annual audits.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And Mr. Dyer, if you can just, I believe that you need a c--  comm.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ma'am.  And to clarify if this passes, we will update the title to the resolution.  Update the ballot language and also the language within it that when the public notice it will be required to be advertising the election.  We would conform the changes directed by counsel to the resolution so it can be executed.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CHAIR: Okay.  Any further discussion?  Any objection to the motion to have the ECHO language reflected as red?  Hearing no objection</w:t>
      </w:r>
      <w:r w:rsidR="00D905CD">
        <w:rPr>
          <w:rFonts w:asciiTheme="minorHAnsi" w:eastAsia="Times New Roman" w:hAnsiTheme="minorHAnsi" w:cstheme="minorHAnsi"/>
          <w:color w:val="363E44"/>
          <w:lang w:val="en-US" w:eastAsia="en-US"/>
        </w:rPr>
        <w:t>,</w:t>
      </w:r>
      <w:r w:rsidRPr="00FF6D4A">
        <w:rPr>
          <w:rFonts w:asciiTheme="minorHAnsi" w:eastAsia="Times New Roman" w:hAnsiTheme="minorHAnsi" w:cstheme="minorHAnsi"/>
          <w:color w:val="363E44"/>
          <w:lang w:val="en-US" w:eastAsia="en-US"/>
        </w:rPr>
        <w:t xml:space="preserve"> the motion passes.  You have solved an issue.  I will not call it a problem.  Now we can move on to item number five.  I am guessing that is going to -- this is a public hearing.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Clay Ervin, director of growth and resource management.  Before each phase in administrative request to amend the conservation element.  Conservation element is one of 16 elements we have in our comprehensive plan.  It is required by state law through chapter 163 of Florida statutes.  This is originally presented to you back on May 5. Back on May 5 we heard quite a bit from the public and we received quite a bit of public comment.  The County Counsel request that we continue the item to today.  The law for the public to meet with staff and go over concerns and recommendations.  On May 12 we held a public outreach session over at the historic courthouse.  With those who had sent us emails and comments at the public hearing and generally, anyone who made contact with us.  We were able to go through the questions comments and concerns that have been identified just prior to the meeting.  With the residents and those involved.  On page 5 – three I believe of the agenda packet, there's a list of 18 different comments that were made, we've accommodated those with an ordinance provided to you.  Basically, what we are initiated with the proposed amendment was to clean up conservation element that had not been touched by staff or counsel in a few years.  There were some critical policy issues the Council had decided upon that needed to be incorporated into the conservation element such as resiliency, anti-fracking and coordination with regional resiliency action plan.  Those were all incorporated in there.  There were some cleanups in regard to references and other issues like that.  The meeting with the public on May 12 is I believe, very beneficial interaction.  First of all, it gave residents understanding what we were coming from and also more importantly I think it taught staff something.  Throughout the process, we assume that everyone in the public understands what you have to do to get a comprehensive plan adopted and we all believe it that everyone understands the department of health is responsible for septic tanks and DEP is responsible for that and all of the other things that we deal with on a daily basis.  It was very important that we got feedback Dr. from the residence to make sure that we were right in the conservation element and all of our comprehensive plan elements such that you do not need a degree in that to understand it.  We thank you for giving us the time to work with the public.  What you are seeing is that we were able to walk -- walk -- work through many issues.  The first I believe on pages 05-5 through 05-12 this was originally presented on May 5. Starting on page I believe 05-14 of the agenda packet is an alternative that incorporates the 18 changes.  Staff has to be careful here.  Because the process for going through the comprehensive plan is quite extensive.  We started this back in December at the PLDRC, ex-con to the growth commission, Florida Department of economic opportunity as well as all 16 cities in Volusia County as well as all the reviewing agencies at the state level including water management District when it goes up to them.  All of those reviewers have seen the May 5 version.  And they said it was okay.  If we go forward and make substantial changes to that document we have to start the process all over.   The state agency responsible is Department of economic opportunity.  They give the chance to make some changes.  The changes you see listed and shown in the alternative ordinance, do not substantiate, deviate or change from the policies or any other ideas expressed with the original May 5 agenda item.  In a simple way it is saying if you want to adopt the May version you can but this version also is acceptable and we've not necessarily caused a redo of the conservation element.  There were some other issues brought up.  We addressed those best we could.  Again, we want to make sure that we keep this going.  One of the critical things that we and the growth and resource management development department realize is that we have a timing issue.  State law requires we have a 10 year policy program.  Right now, we are not there.  So we are trying to do this administrative update so we can get in compliance with state law so that we can have a copy has a plan that meets the planning horizon and provides for an update to all the changes the County Counsel in prior County councils may have initiated.  We would appreciate if were able to continue on with this.  If there are other substantial issues to be addressed, we need to do is directed to us and we'll make sure we have outreach to all important parties as they include the public so that way we can continue on this transparency process.  If there any questions for me I'll be glad to answer them.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Ms. Denys?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Mr. chair.  He said the alternative ordinance 2020 – 4 or item 5-1, he said will not necessarily cause a redo I need assurance.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It will not cause a redo.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And it will not be subject to being challenged.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Correct.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No one can make that statement.  The simple fact is that when we send this back to DEL, realize the process is not closed off.  There is still an appeal period to say that no one will appear I cannot do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Understand.  First of all thank you.  I listened to both ordinances and how you listened and answered the questions.  It really was an amazing job.  Thank you for listening to our citizens.  And I think we got a better ordinance because of it.  With that, Mr. chair, I will make a motion that we move support of item 5, the alternative conservation element ordinance 2020-4 with a suggested change from, based on citizen input and staff review.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Second, Wheeler.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Okay motion by Ms. Denys, second by Wheeler to adopt the second one.  Ms.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want to test -- touch on your comments including the public in the process.  You've no idea how delighted I am to hear the administration and staff say that this is good, a good lesson learned and what I'm hoping is that we will now take this lesson move forward and that we will allow and understand that simply because we are going through the required process, does not in any way mean that people echo from home to work and work to home and just one thing to run, still have the opportunity to be involved in things that greatly affect their future and the future of their children.  I am absolutely delighted that we are moving in that direction.  And I would say that I did sit in on the webinars.  I listened in and was very </w:t>
      </w:r>
      <w:proofErr w:type="spellStart"/>
      <w:r w:rsidRPr="00FF6D4A">
        <w:rPr>
          <w:rFonts w:asciiTheme="minorHAnsi" w:eastAsia="Times New Roman" w:hAnsiTheme="minorHAnsi" w:cstheme="minorHAnsi"/>
          <w:color w:val="363E44"/>
          <w:lang w:val="en-US" w:eastAsia="en-US"/>
        </w:rPr>
        <w:t>very</w:t>
      </w:r>
      <w:proofErr w:type="spellEnd"/>
      <w:r w:rsidRPr="00FF6D4A">
        <w:rPr>
          <w:rFonts w:asciiTheme="minorHAnsi" w:eastAsia="Times New Roman" w:hAnsiTheme="minorHAnsi" w:cstheme="minorHAnsi"/>
          <w:color w:val="363E44"/>
          <w:lang w:val="en-US" w:eastAsia="en-US"/>
        </w:rPr>
        <w:t xml:space="preserve"> happy that we did provide that and those questions were answered.  In a way that could be understand -- understood.  As I hear too often in government, things are so complicated but they really are not.  So, greatly appreciate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We have two people that wish to speak to this.  You understand that we have on the floor to adopt the second option, which includes the changes from the public, Rebecca -- and I noticed that you have something here about single use plastics.  I don't know what -- go ahead.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It is part of the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Go ahead, adjust the other before switch is the one recommended by the public input.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In addition to addressing the County littering program which I spoke of earlier, I would like to adjust the disgorgement of single use plastics section on the conservation plan.  These are some suggestions to give it more substance.  Suzanne </w:t>
      </w:r>
      <w:proofErr w:type="spellStart"/>
      <w:r w:rsidRPr="00FF6D4A">
        <w:rPr>
          <w:rFonts w:asciiTheme="minorHAnsi" w:eastAsia="Times New Roman" w:hAnsiTheme="minorHAnsi" w:cstheme="minorHAnsi"/>
          <w:color w:val="363E44"/>
          <w:lang w:val="en-US" w:eastAsia="en-US"/>
        </w:rPr>
        <w:t>Scheiber</w:t>
      </w:r>
      <w:proofErr w:type="spellEnd"/>
      <w:r w:rsidRPr="00FF6D4A">
        <w:rPr>
          <w:rFonts w:asciiTheme="minorHAnsi" w:eastAsia="Times New Roman" w:hAnsiTheme="minorHAnsi" w:cstheme="minorHAnsi"/>
          <w:color w:val="363E44"/>
          <w:lang w:val="en-US" w:eastAsia="en-US"/>
        </w:rPr>
        <w:t xml:space="preserve"> has already submitted these to Clay Ervin.  They will have water refill stations in all government buildings and county run parks as repairs or replacements are needed to current water fountains.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Excuse me.  Are these in the item, Clay?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Their part of the backup information Ms. </w:t>
      </w:r>
      <w:proofErr w:type="spellStart"/>
      <w:r w:rsidRPr="00FF6D4A">
        <w:rPr>
          <w:rFonts w:asciiTheme="minorHAnsi" w:eastAsia="Times New Roman" w:hAnsiTheme="minorHAnsi" w:cstheme="minorHAnsi"/>
          <w:color w:val="363E44"/>
          <w:lang w:val="en-US" w:eastAsia="en-US"/>
        </w:rPr>
        <w:t>Scheiber</w:t>
      </w:r>
      <w:proofErr w:type="spellEnd"/>
      <w:r w:rsidRPr="00FF6D4A">
        <w:rPr>
          <w:rFonts w:asciiTheme="minorHAnsi" w:eastAsia="Times New Roman" w:hAnsiTheme="minorHAnsi" w:cstheme="minorHAnsi"/>
          <w:color w:val="363E44"/>
          <w:lang w:val="en-US" w:eastAsia="en-US"/>
        </w:rPr>
        <w:t xml:space="preserve"> submitted this after we completed the May 12 session.  We sent out a series of responses and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But these are things that you wish were in there?  Okay, go ahead.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The purpose is to encourage refillable water bottles instead of single use plastic water bottles.  B, The </w:t>
      </w:r>
      <w:proofErr w:type="gramStart"/>
      <w:r w:rsidRPr="00FF6D4A">
        <w:rPr>
          <w:rFonts w:asciiTheme="minorHAnsi" w:eastAsia="Times New Roman" w:hAnsiTheme="minorHAnsi" w:cstheme="minorHAnsi"/>
          <w:color w:val="363E44"/>
          <w:lang w:val="en-US" w:eastAsia="en-US"/>
        </w:rPr>
        <w:t>county</w:t>
      </w:r>
      <w:proofErr w:type="gramEnd"/>
      <w:r w:rsidRPr="00FF6D4A">
        <w:rPr>
          <w:rFonts w:asciiTheme="minorHAnsi" w:eastAsia="Times New Roman" w:hAnsiTheme="minorHAnsi" w:cstheme="minorHAnsi"/>
          <w:color w:val="363E44"/>
          <w:lang w:val="en-US" w:eastAsia="en-US"/>
        </w:rPr>
        <w:t xml:space="preserve"> will have a program for reducing plastic waste, recycling and garbage to initiate better understanding of why single use plastics are bad for the environment, our health and economics.  This education program will be geared toward planning board members, developers, elected officials, all pertinent board and personnel.  The county will encourage attendance of the program.  C, The </w:t>
      </w:r>
      <w:proofErr w:type="gramStart"/>
      <w:r w:rsidRPr="00FF6D4A">
        <w:rPr>
          <w:rFonts w:asciiTheme="minorHAnsi" w:eastAsia="Times New Roman" w:hAnsiTheme="minorHAnsi" w:cstheme="minorHAnsi"/>
          <w:color w:val="363E44"/>
          <w:lang w:val="en-US" w:eastAsia="en-US"/>
        </w:rPr>
        <w:t>county</w:t>
      </w:r>
      <w:proofErr w:type="gramEnd"/>
      <w:r w:rsidRPr="00FF6D4A">
        <w:rPr>
          <w:rFonts w:asciiTheme="minorHAnsi" w:eastAsia="Times New Roman" w:hAnsiTheme="minorHAnsi" w:cstheme="minorHAnsi"/>
          <w:color w:val="363E44"/>
          <w:lang w:val="en-US" w:eastAsia="en-US"/>
        </w:rPr>
        <w:t xml:space="preserve"> will display a list of goals for restaurants and businesses to reduce some use plastics on the County website.  D, the county will begin to reduce single-use plastic inventories to lead by example.  And E, the county will implement a cigarette recycling program on the beach through the free recycling program.  Thank you for your consideration.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Suzanne </w:t>
      </w:r>
      <w:proofErr w:type="spellStart"/>
      <w:r w:rsidRPr="00FF6D4A">
        <w:rPr>
          <w:rFonts w:asciiTheme="minorHAnsi" w:eastAsia="Times New Roman" w:hAnsiTheme="minorHAnsi" w:cstheme="minorHAnsi"/>
          <w:color w:val="363E44"/>
          <w:lang w:val="en-US" w:eastAsia="en-US"/>
        </w:rPr>
        <w:t>Scheiber</w:t>
      </w:r>
      <w:proofErr w:type="spellEnd"/>
      <w:r w:rsidRPr="00FF6D4A">
        <w:rPr>
          <w:rFonts w:asciiTheme="minorHAnsi" w:eastAsia="Times New Roman" w:hAnsiTheme="minorHAnsi" w:cstheme="minorHAnsi"/>
          <w:color w:val="363E44"/>
          <w:lang w:val="en-US" w:eastAsia="en-US"/>
        </w:rPr>
        <w:t xml:space="preserve">.  Suzanne?  You have this down for item 5?  If you want to speak to ECHO, it is done.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She wants to speak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Forever is done.  That's what is written on the card, it is all I can go by folks.  (inaudible)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On the overlay, thank you.  With that we will close the public hearing.  We had you down for item number five speaking on Volusia forever.  I can only read what I have!  Okay, with that, any further discussion from counsel?  That is what I have written down, don't look at me like that!  (laughing)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Okay, any objection to the motion?  Motion passes unanimous.  We will now move to item number six which is when the had been waiting all day for.  You have to wait for each of them, don't we, Clay?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Yes, Clay Ervin director of growth and resource management for the record.  As with the prior rectum -- item this is initiated based on direction from County Counsel.  In April 2018, those direction from the County Counsel to look at what avenues we had for establishing an activity center southeast Volusia.  It focused on the capability of expanding opportunities with aerospace industry.  We initiated the look at trying to follow what we currently have </w:t>
      </w:r>
      <w:proofErr w:type="gramStart"/>
      <w:r w:rsidRPr="00FF6D4A">
        <w:rPr>
          <w:rFonts w:asciiTheme="minorHAnsi" w:eastAsia="Times New Roman" w:hAnsiTheme="minorHAnsi" w:cstheme="minorHAnsi"/>
          <w:color w:val="363E44"/>
          <w:lang w:val="en-US" w:eastAsia="en-US"/>
        </w:rPr>
        <w:t>a some</w:t>
      </w:r>
      <w:proofErr w:type="gramEnd"/>
      <w:r w:rsidRPr="00FF6D4A">
        <w:rPr>
          <w:rFonts w:asciiTheme="minorHAnsi" w:eastAsia="Times New Roman" w:hAnsiTheme="minorHAnsi" w:cstheme="minorHAnsi"/>
          <w:color w:val="363E44"/>
          <w:lang w:val="en-US" w:eastAsia="en-US"/>
        </w:rPr>
        <w:t xml:space="preserve"> activity centers.  And realize there were some restraints down that did not necessarily fall necessarily into the activity center land use.  Which is -- we did see however, there are some opportunities tying it to some of the state review programs that they have in regards for targeted industries.  And being able to coordinate with other plans.  Not just future land use element, not just conservation element but things such as Cape Canaveral spaceport master plan as well as it needs to be pointed out, the master plans and management plans for the Cape Canaveral national shore and -- national wildlife refuge.  The point was that we would set in place, land use overlay.  This is the first step in trying to put together an expedited review process for specifically targeted industry.  The whole point behind it was to make sure that if we did have someone who is interesting, interested in developing a raw piece of land, that had a nonresidential land use, very specifically defined in our policies, that they could qualify as rezoning and we would expedite a review process.  There's been a lot of question about what does the term, expedited review process actually mean?  To clarify the state has identified there is a need for coordination.  Unfortunately, trying to coordinate state and regional and local groups, when you come in for development of raw land, can be time-consuming.  And so, with the whole point is that if we get the application in, our whole goal is to coordinate with FDOT, St. John water management District and with DEP. to make sure that what would be very little -- linear process gets condemned.  The goal is not to change standards, not to eliminate any standards but to concentrate the review period so we can meet the timeframe.  We are talking about is a timeframe for someone to come in and start construction on a property and start manufacturing that widget that needs to be part of whatever space vehicle we have attached it to.  The reason there such a time constraint is that if you've seen any of these projects, as we have been approached, the timeframe they need to move is 9 to 12 months on the outside.  Unfortunately, we are in a world where one day in the technology world is one year to everybody else.  And so, what has been dramatically emphasized to us by those who are seeking the site and by those who are working in the industry, it is important you are able to respond quickly and effectively to any kind of request for development.  This is the first of one of many tools that we have.  Please understand that once we get through with this there is a requirement to put together a zoning ordinance amendment that would basically implement the generalized policies that we have here.  What we are doing is talking about 10,000 feet here.  We have not gone down to the ground level.  The main thing here is that we are trying to emphasize that we are not necessarily opening up conservation land because they are not part of the whole process.  I would like to kind of clarify what the area we are talking about.  And there were some very good questions raised in the listening session we had May 12, 2020.  Very similar situation as to what occurred in the previous item.  We are on schedule May 5, they were concerned, the Council delayed it, asked us to work with the public.  We were able to give her good comments and again, we understood the fact that not everybody understands our process.  And we have to make sure that we are there to help folks understand what is going on.  So there was very good discussion and were able to get through many of their issues.  What you see before you on page 06-69 is the actual overlay itself.  And I have to clarify something.  Is the black line EC up 17 on the west side going across 92 on the </w:t>
      </w:r>
      <w:proofErr w:type="gramStart"/>
      <w:r w:rsidRPr="00FF6D4A">
        <w:rPr>
          <w:rFonts w:asciiTheme="minorHAnsi" w:eastAsia="Times New Roman" w:hAnsiTheme="minorHAnsi" w:cstheme="minorHAnsi"/>
          <w:color w:val="363E44"/>
          <w:lang w:val="en-US" w:eastAsia="en-US"/>
        </w:rPr>
        <w:t>north.</w:t>
      </w:r>
      <w:proofErr w:type="gramEnd"/>
      <w:r w:rsidRPr="00FF6D4A">
        <w:rPr>
          <w:rFonts w:asciiTheme="minorHAnsi" w:eastAsia="Times New Roman" w:hAnsiTheme="minorHAnsi" w:cstheme="minorHAnsi"/>
          <w:color w:val="363E44"/>
          <w:lang w:val="en-US" w:eastAsia="en-US"/>
        </w:rPr>
        <w:t xml:space="preserve">  Basically the boundary to the south.  That is an extremely large area.  Approximate 340,000 acres.  Not all of the land in </w:t>
      </w:r>
      <w:proofErr w:type="gramStart"/>
      <w:r w:rsidRPr="00FF6D4A">
        <w:rPr>
          <w:rFonts w:asciiTheme="minorHAnsi" w:eastAsia="Times New Roman" w:hAnsiTheme="minorHAnsi" w:cstheme="minorHAnsi"/>
          <w:color w:val="363E44"/>
          <w:lang w:val="en-US" w:eastAsia="en-US"/>
        </w:rPr>
        <w:t>their is</w:t>
      </w:r>
      <w:proofErr w:type="gramEnd"/>
      <w:r w:rsidRPr="00FF6D4A">
        <w:rPr>
          <w:rFonts w:asciiTheme="minorHAnsi" w:eastAsia="Times New Roman" w:hAnsiTheme="minorHAnsi" w:cstheme="minorHAnsi"/>
          <w:color w:val="363E44"/>
          <w:lang w:val="en-US" w:eastAsia="en-US"/>
        </w:rPr>
        <w:t xml:space="preserve"> eligible for this program.  We had to set a boundary of the overlay.  That overlay is tied to the picture that you see on the right side of your screen on page 06-71 of the agenda packet also Cape Canaveral master plan and identifies the technology triangle.  It was established in the plan to identify where we have education capability, manufacturing capabilities, within 25 and 50 miles.  That way if local government wanted to work with the Cape, they could come up the plant to make sure we're getting the technology, the staffing and the ability to provide for the local economies to prosper because of the Cape.  What we did is, we see that it followed I-4, we took it further to 92, to 17 so that portions of the land and Daytona Beach would be included we do not want to exclude her own airport.  With 300 acres which is ripe for this type of development.  That is the basis of why the geographic region is there.  The other aspect needs to be explained, and I apologize for the size of these.  On page 6 – 22 that is exhibit that will be part of the copy has a plan.  In the lower right-hand corner, which unfortunately is difficult to see, talks about the overlay taking approximately 340,000 acres but clarifies the land use this could be located in and it clarifies the acreage.  It is 11,000 acres.  At about 240,000, we've 11,000 that meets the first green.  That means these are the only 11,000 acres right now, unincorporated.  Again, have to emphasize, this is only for unincorporated Volusia County.  Has nothing to do with Oak Hill, Edgewater, new Smyrna Beach, Daytona Beach, etc. This is only unincorporated in the area.  What that means is that when you look at the land use, industrial, commercial, public, semi-public, mixed use activity center, mixed-use Village, commercial, tech center and workplace area of the local plan for forms.  Those are the only areas it can go in.  Conservation is not allowed in, residential is not allowed in, environmental systems corridor is not allowed in.  On the far right of the screen on page 06-134 is a map that we provided but unfortunately was buried in the report.  Folks are not necessarily to see it.  We went to them basically put the overlay with the ECHO and maps to see the 11,000 acres that we are seeing could be utilized, are not within there.  I process -- Norma's natural resource area and PLDRC is a rare mental corridor overlay speed desert land use overlays we have in the current future land use element which identify we will utilize higher standards to protect the natural resources.  To clarify, the areas that are subject to this expedited review process, are not to be in ECHO or NORMA, -- we have two alternatives and 1.3.4.4, the original statement was, North American industry classification system sector 33 tied to aerospace or aeronautical use.  If you look at the category with in sector 33, we acknowledge, it is very broad-based.  It's got a lot of different uses in it.  There was concern on May 12 it could allow a variety of noxious uses.  What we did was we drilled down and we saw </w:t>
      </w:r>
      <w:proofErr w:type="gramStart"/>
      <w:r w:rsidRPr="00FF6D4A">
        <w:rPr>
          <w:rFonts w:asciiTheme="minorHAnsi" w:eastAsia="Times New Roman" w:hAnsiTheme="minorHAnsi" w:cstheme="minorHAnsi"/>
          <w:color w:val="363E44"/>
          <w:lang w:val="en-US" w:eastAsia="en-US"/>
        </w:rPr>
        <w:t>the we</w:t>
      </w:r>
      <w:proofErr w:type="gramEnd"/>
      <w:r w:rsidRPr="00FF6D4A">
        <w:rPr>
          <w:rFonts w:asciiTheme="minorHAnsi" w:eastAsia="Times New Roman" w:hAnsiTheme="minorHAnsi" w:cstheme="minorHAnsi"/>
          <w:color w:val="363E44"/>
          <w:lang w:val="en-US" w:eastAsia="en-US"/>
        </w:rPr>
        <w:t xml:space="preserve"> have this 3364 which is very specifically defined.  It is basically the critical point is this.  If you are manufacturing something tied to aerospace industry and you see that the contract is for that and you industry is for that use, then you would qualify for the program.  If you're just coming in here and you're going to make two widgets but they are 98 percent of your other production is tires or something else, it is not tied to this, </w:t>
      </w:r>
      <w:proofErr w:type="gramStart"/>
      <w:r w:rsidRPr="00FF6D4A">
        <w:rPr>
          <w:rFonts w:asciiTheme="minorHAnsi" w:eastAsia="Times New Roman" w:hAnsiTheme="minorHAnsi" w:cstheme="minorHAnsi"/>
          <w:color w:val="363E44"/>
          <w:lang w:val="en-US" w:eastAsia="en-US"/>
        </w:rPr>
        <w:t>you</w:t>
      </w:r>
      <w:proofErr w:type="gramEnd"/>
      <w:r w:rsidRPr="00FF6D4A">
        <w:rPr>
          <w:rFonts w:asciiTheme="minorHAnsi" w:eastAsia="Times New Roman" w:hAnsiTheme="minorHAnsi" w:cstheme="minorHAnsi"/>
          <w:color w:val="363E44"/>
          <w:lang w:val="en-US" w:eastAsia="en-US"/>
        </w:rPr>
        <w:t xml:space="preserve"> will not be eligible for it.  Have the ability to utilize this class very specific classification system to ensure as part of the targeted industry.  The next change requested, and I do need to clarify.  Again, these are the criteria that we use talking about it.  It has to comply with NORMA and ECHO and the commercial spaceport can palatability on land use.  Then it says are you contributing to sprawl?  You're allowing them to build in the middle of nowhere.  We wanted to make sure they understood that was not the case.  That we were still requiring connection to centralized water and sewer and requiring that it be done.  We understand that there are some existing uses, some existing uses, Spartan electric is an example.  Where they did not have access to centralized water and sewer and we did not want to lose that program.  So, again, what we are talking about here is that if we have a piece of property that meets all of the other criteria, and there is a plan to put water and sewer out there, we may offer on-site package plans until it is available.  And then when it's available we clarify something basically already in state law.  That they have to immediately connect to the centralized services.  We will be addressing the issues about that because we want to make sure that we cannot contribute to sprawl, is specifically prohibited in the community planning act.  We believe that because we already have land-use and nonresidential on the properties, because we identified that they have to be, have access onto a paved public road and because we have to have at least the availability of a master plan for utilities, we are meeting all the criteria to ensure this is not a sprawling policy.  That in essence, is what you are seeing today is what we are providing for.  There were discussions about other things that basically are not contained right now in this element.  This will be part of our future land use element.  Other than that, we would like to talk to about whatever questions you have.  Again, as with the prior item, the changes that you see here are not substantially different from what was originally presented.  They help clarify, they help define what we are doing.  From that perspective, we appreciate the public bring it to our attention.  We will be glad to answer any questions that you have.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Ms. Denys?  Just so you know, this is a public hearing.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chair, do you want a motion now or public participation?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We need a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Mr. chair, I am going to make the motion to adopt the alternative ordinance 2020 – 5 as annotated I think Mr. Irvin again has done a great job listen to our citizens, it's been refreshing for all of us and to make sure that we even have a stronger ordinance going forward.  And with that, Mr. chair, I'm going to make a motion.  After that I'm going to come back and keep my position on the floor for comments.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Second, Johnson.  Spoon motion made alternative, seconded by Johnson.  This is a public hearing.  Ms. Post did you have a question?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After public hearing.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 will forward the lecture that Senator Tom Wright has by moving him to first.  Another I were to appear in Tallahassee, he was certainly allow me the same courtesy.  Senator, Tom Wright.  (laughing)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Or anyone from our counsel.  How about throwing that inquiry.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That said, Mr. Chairman, I am getting a text message from someone named Mary Margaret, that says hurry up.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That's because she knows we have a place to leave.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afternoon almost!  Good morning to everyone on the Council, it is really a pleasure to be here today, thank you for having me.  You may or may not be aware as senator and chairman of the veterans and space committee for the state.  I'm privy to a lot of information that has been shared with you today.  And some that has not been shared with you today.  On my drive over here this morning, I was talking to the </w:t>
      </w:r>
      <w:proofErr w:type="spellStart"/>
      <w:proofErr w:type="gramStart"/>
      <w:r w:rsidRPr="00FF6D4A">
        <w:rPr>
          <w:rFonts w:asciiTheme="minorHAnsi" w:eastAsia="Times New Roman" w:hAnsiTheme="minorHAnsi" w:cstheme="minorHAnsi"/>
          <w:color w:val="363E44"/>
          <w:lang w:val="en-US" w:eastAsia="en-US"/>
        </w:rPr>
        <w:t>governors</w:t>
      </w:r>
      <w:proofErr w:type="spellEnd"/>
      <w:proofErr w:type="gramEnd"/>
      <w:r w:rsidRPr="00FF6D4A">
        <w:rPr>
          <w:rFonts w:asciiTheme="minorHAnsi" w:eastAsia="Times New Roman" w:hAnsiTheme="minorHAnsi" w:cstheme="minorHAnsi"/>
          <w:color w:val="363E44"/>
          <w:lang w:val="en-US" w:eastAsia="en-US"/>
        </w:rPr>
        <w:t xml:space="preserve"> office and they ask how I thought about the future of the space force being in Florida.  And I let it slip that Patrick Air Force Base already has the signage to put up once the announcement is made.  So you did not hear that for me -- from me but I think we have a good chance.  As chairman is important for us to understand what I call this golden opportunity that lies ahead.  When we think back 2011, it was a sad day.  The space shuttle program was canceled, 9300 jobs were lost.  At one time.  How many times do we have in our lives for another second chance?  And that is why I say this is a golden opportunity, this is a marvelous second chance for us, there's a number of reasons that I think this overlay is important for Volusia County, really when you look at the way the entire Cape area has developed, they only can go one way, and it is north there is no place for them to go but north.  And we are the lucky recipients of that.  It's going to have to come to the north.  Not only is important for the space industry but you may or may not be important -- aware of how important it is for our Air Force.  Within a couple of years we will have rockets with already built rockets, with fuel and those rockets that is already made that can lift off a warhead within six hours.  It is already in the planning.  I have already seen the rockets, I have already seen the solid fuel that goes in those rockets.  So we will have various sized rockets.  The Air Force will say North Korea is coming, we are going.  And I just get excited about some of the things that I am aware of.  That I hope all of you will feel is important too.  RBC, the proposal for the overlay brings economic benefit to our area and will continue to attract businesses in the space industry to Volusia County, that are looking to call this area home.  Much of this ivory mentioned is gone so the overall mix Volusia County and even more attractive place.  Congressman Waltz, mentioned same thing Al mentioned.  Often times when I speak to people that come to my office thinking of moving here potential to tell them that we are growing their future workforce.  And currently, they are in the third grade and the fourth grade.  I spent a lot of my time in the last few years to make sure you fund for Daytona State, Embry Riddle, Florida Tech, astronaut high school.  And all that is an attempt for us to develop stem programs so that we can provide the workforce that these industries are looking for.  Quite honestly, I think sometimes that we have the location, we have the desire, we have the weather, everything necessary.  But what an employer looks at come here they say, where other people?  Where are the employees?  Often times in my travels from other job as a business owner, I people, say that you are the senator of Florida have a son or daughter soon to graduate from high school there.  I wish to do something about a good job for them in the future.  I always ask them why are you concerned about that?  What is the thing pushing you the most?  And they say grandbabies.  It is important to the future of Florida that we keep our young men and women employed here.  And again as Congressman Waltz, points that we have wonderful jobs coming our way.  $60,000.  Anyone the space industry that I deal with in Brevard County right now, are looking for people to start at $60,000.  Within three years $90,000.  These are for wages they've already developed.  As in the state of Florida, 67 counties, their companies in all 67 counties that depend on the space industry.  It is not just us, it is important.  It is important to the governor and to the president and it should be important to all of us.  I had the opportunity about a year and </w:t>
      </w:r>
      <w:proofErr w:type="spellStart"/>
      <w:r w:rsidRPr="00FF6D4A">
        <w:rPr>
          <w:rFonts w:asciiTheme="minorHAnsi" w:eastAsia="Times New Roman" w:hAnsiTheme="minorHAnsi" w:cstheme="minorHAnsi"/>
          <w:color w:val="363E44"/>
          <w:lang w:val="en-US" w:eastAsia="en-US"/>
        </w:rPr>
        <w:t>and</w:t>
      </w:r>
      <w:proofErr w:type="spellEnd"/>
      <w:r w:rsidRPr="00FF6D4A">
        <w:rPr>
          <w:rFonts w:asciiTheme="minorHAnsi" w:eastAsia="Times New Roman" w:hAnsiTheme="minorHAnsi" w:cstheme="minorHAnsi"/>
          <w:color w:val="363E44"/>
          <w:lang w:val="en-US" w:eastAsia="en-US"/>
        </w:rPr>
        <w:t xml:space="preserve"> a half ago to represent Florida and go to a Huntsville, Alabama space industry.  Were you there?  Do you remember, Ms. Post, how they say we are taking this from Florida.  And I started getting my backup say wait a minute, we will have to build a -- AWOL because they are not taking it from us and another man stood up and said Ohio is where it should be.  And my last name being Wright -- even Hawaii is entertainment industry saying, we want it in Hawaii.  Apparently they forgot about the shipping cost to bring everything to and from their beautiful state.  So, from the states perspective, Governor DeSantis issued an executive order last year to make Florida the number one workforce education nationwide by 2030.  And again, Congressman Waltz, touched on that.  The secondary education in Volusia County in Brevard County </w:t>
      </w:r>
      <w:proofErr w:type="spellStart"/>
      <w:r w:rsidRPr="00FF6D4A">
        <w:rPr>
          <w:rFonts w:asciiTheme="minorHAnsi" w:eastAsia="Times New Roman" w:hAnsiTheme="minorHAnsi" w:cstheme="minorHAnsi"/>
          <w:color w:val="363E44"/>
          <w:lang w:val="en-US" w:eastAsia="en-US"/>
        </w:rPr>
        <w:t>meenie</w:t>
      </w:r>
      <w:proofErr w:type="spellEnd"/>
      <w:r w:rsidRPr="00FF6D4A">
        <w:rPr>
          <w:rFonts w:asciiTheme="minorHAnsi" w:eastAsia="Times New Roman" w:hAnsiTheme="minorHAnsi" w:cstheme="minorHAnsi"/>
          <w:color w:val="363E44"/>
          <w:lang w:val="en-US" w:eastAsia="en-US"/>
        </w:rPr>
        <w:t xml:space="preserve"> 300 to 400,000 people just for the space industry.  We are making sure every day they get the money they need to train these people.  As your senator pass legislation last year, SB1070, sometimes people say we give companies handouts and we give them breaks.  We don't.  We've never paid for anybody to come to Florida.  Again, in my Senate office I get people to come to me and say, what are you going to do for us if we move from this state?  And remember, California is going to write us a check for $22 million, what are you going to do?  I said we don't buy companies and good luck cashing the check because California is broke.  We've attracted a lot of industries.  You may not know this.  Down in the old NASA space, we have more than 10,000 people employed.  We lost 9300.  We are over 10,000 already employed.  We've regained what we lost in at this point in time where dad only two pieces of land left to be leased.  Otherwise, all of the NASA space is on 50 year leases.  I think we are doing fantastic.  I think space Florida is doing fantastic.  Space Florida was required by the instructor, when they do bonding, to get the approval of the Senate, house, each member of the cabinet and the governor.  Added more time and as Mr. Owen points out, time is what kills us.  So 1070, I passed out last year and we got 100 percent approval.  No longer does space Florida have to go to all the multiple layers.  We appoint these people in space Florida, we trust these people at space Florida.  And I assure you that in the bill, it says that the state of Florida and space Florida is not on the line for not one dollar.  All the bonding and funding for those industries is based on their own financial ability.  To borrow funds.  The state of Florida is not a cosigner.  Some people think that we are, we are not.  We are not on the hook for anything.  With that, I think I've taken enough time.  I know Mary Margaret is still buzzing me so I am sorry sir.  If anyone has any questions I will be happy to try and answer.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Senator.  Anyone have questions?  I would like to thank you for being here, giving us insight that we do not often see.  And thank you for your dedication and work with the space industry and your leadership without along with veterans and the committees that you serve in.  Being one of 40 people in the state of Florida serving we are fortunate to have you.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am a proud resident,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notice I did not have him on the clock?  I think we would expect the same courtesy up there.  Dr. Charles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I will not use my three minutes and good morning chairman, council members, senior staff and Senator </w:t>
      </w:r>
      <w:proofErr w:type="spellStart"/>
      <w:r w:rsidRPr="00FF6D4A">
        <w:rPr>
          <w:rFonts w:asciiTheme="minorHAnsi" w:eastAsia="Times New Roman" w:hAnsiTheme="minorHAnsi" w:cstheme="minorHAnsi"/>
          <w:color w:val="363E44"/>
          <w:lang w:val="en-US" w:eastAsia="en-US"/>
        </w:rPr>
        <w:t>Wrigh</w:t>
      </w:r>
      <w:proofErr w:type="spellEnd"/>
      <w:r w:rsidRPr="00FF6D4A">
        <w:rPr>
          <w:rFonts w:asciiTheme="minorHAnsi" w:eastAsia="Times New Roman" w:hAnsiTheme="minorHAnsi" w:cstheme="minorHAnsi"/>
          <w:color w:val="363E44"/>
          <w:lang w:val="en-US" w:eastAsia="en-US"/>
        </w:rPr>
        <w:t xml:space="preserve">.  Clay, you done a great job.  I've never worked with you before.  I live it -- at Ocean shore Boulevard, I have been the CEO of multiple companies and a business owner, trustee for several years which I am extremely proud to have a university within our arms reach of making this project become extremely successful.  Along with chairman of team Volusia which is you know, is a public and private sector enterprise.  We have been in economic development arena for decades.  And I've been here for 56 years.  We had an opportunity from General Electric, I think many of you remember that.  We lost that opportunity.  We cannot lose this opportunity.  It is the future, it is happening right now, it is in our backyard.  I think everybody here understands it, the message is pretty simple, </w:t>
      </w:r>
      <w:proofErr w:type="gramStart"/>
      <w:r w:rsidRPr="00FF6D4A">
        <w:rPr>
          <w:rFonts w:asciiTheme="minorHAnsi" w:eastAsia="Times New Roman" w:hAnsiTheme="minorHAnsi" w:cstheme="minorHAnsi"/>
          <w:color w:val="363E44"/>
          <w:lang w:val="en-US" w:eastAsia="en-US"/>
        </w:rPr>
        <w:t>it</w:t>
      </w:r>
      <w:proofErr w:type="gramEnd"/>
      <w:r w:rsidRPr="00FF6D4A">
        <w:rPr>
          <w:rFonts w:asciiTheme="minorHAnsi" w:eastAsia="Times New Roman" w:hAnsiTheme="minorHAnsi" w:cstheme="minorHAnsi"/>
          <w:color w:val="363E44"/>
          <w:lang w:val="en-US" w:eastAsia="en-US"/>
        </w:rPr>
        <w:t xml:space="preserve"> is pretty universal.  Last year, I went to, it was a professional lifetime spirit went out to the Paris air show.  I met the CEO Boeing, I met the CEO of Airbus and I could go on and on who we met.  Is the </w:t>
      </w:r>
      <w:proofErr w:type="spellStart"/>
      <w:r w:rsidRPr="00FF6D4A">
        <w:rPr>
          <w:rFonts w:asciiTheme="minorHAnsi" w:eastAsia="Times New Roman" w:hAnsiTheme="minorHAnsi" w:cstheme="minorHAnsi"/>
          <w:color w:val="363E44"/>
          <w:lang w:val="en-US" w:eastAsia="en-US"/>
        </w:rPr>
        <w:t>worlds</w:t>
      </w:r>
      <w:proofErr w:type="spellEnd"/>
      <w:r w:rsidRPr="00FF6D4A">
        <w:rPr>
          <w:rFonts w:asciiTheme="minorHAnsi" w:eastAsia="Times New Roman" w:hAnsiTheme="minorHAnsi" w:cstheme="minorHAnsi"/>
          <w:color w:val="363E44"/>
          <w:lang w:val="en-US" w:eastAsia="en-US"/>
        </w:rPr>
        <w:t xml:space="preserve"> largest aviation and aerospace connection in the world.  The people I met were phenomenal.  There was so much energy there.  Innovation, investments, tens of billions.  Exploration, these people just lit up when you start talking to people.  It was just amazing, the future of Aerospace was palpable.  Everywhere I went, whether it was a relaxing atmosphere whether it was someone trying to sell us something.  Saturday, the world watched as the astronauts and SpaceX lit the candle previous folks are above a 17,000 miles an hour, this is just the beginning.  This is an example of when monetization and research comes together in a very positive way.  The independent constant -- companies will put in tens of billions of dollars and we have it in our backyard.  As a business owner, someone that has taken advantage of things in our community that have been right, this is without question, right in my opinion.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have reached your three minutes.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am done.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But you do support this.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Members of County Counsel, Mr. Chairman, it is good to see you face-to-face.  For three months or so we've been almost strangers.  It is good to be with you and I know that time is of the essence so I will be short.  First, it is a real pleasure to be with my colleagues, team Volusia, County staff, Rick Carl and his group.  Chamber of Commerce, especially space Florida.  We really developed a unique relationship with space Florida staff.  Of course, Congressman Waltz instantly, Senator Tom Wright, supporting as we do the -- the land use plan.  Secondly, I like to think counsel for having the foresight to really do what needs to be done to bring this comp plan up into the 21st century.  And recognize the space industry, the aerospace industry is an important part of what we are all about.  I would like to thank Clay Irwin and his staff, is really one of the best and well vetted programs I've seen come through with the organizations.  The PLDRC, the whole thing is really been well-planned and well laid out it's been over a year.  I know that Clay has been working on it. Before you have an overlay.  Make no mistake that these are in fact troubled times but the one thing that is not slow down is the aerospace industry.  It has not slowed down one bit and I think all of you so what happened on Saturday.  Make no mistake also, to the fact that this is a race to space.  A race between very wealthy individuals and corporations and they are not going to slow down.  I think that the second thing I would like to say to you that is extremely poor with the passage of this amended plan, is that anything that shortens the process is helpful to us.  Folks that work in this area trying to recruit new jobs.  We are not in economic development, we are here to create jobs.  We call economic development.  Our business is to find employment opportunities for the citizens of Volusia County.  If it helps us shorten the process, which I'm sure will, we been involved with Elon Musk and Jeff Bezos on two separate occasions.  Lost went to Brevard, lost went to Alabama Senator and I can tell you that time is of the essence.  Anything that shortens the time is helpful to us.  Finally, the aerospace industry is a wide variety of products.  It is not just making rockets and engines, it's making a lot of things.  The suits that they wear, everything is included in that.  It is important to note too that this does not provide incentives, that comes right after the fact.  Each project stands on its own.  Thank you very much.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Keith Gordon?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good morning!  And I'm going to make it quick because I do not want Mary Margaret to call me.  (laughing)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am the president and CEO of team Volusia.  As you may remember, team Volusia was supposed to present an aviation aerospace strategy update March 17.  As of COVID-19, it was postponed.  He received the strategy in your March 17 package but I brought extra copies if you wanted to review it after this meeting.  Just let me know.  This morning I'm speaking in favor of agenda item 6. As you know, team Volusia is the lead public private partnership.  For economic development in Volusia County and we are tasked with recruiting various industries including aviation aerospace.  In the last year, we recruited two companies with supply industry and supply chain industry and we announced last year at the Paris air show you may remember that most recently a circuit laboratories locating in Volusia County both having initial offices -- both companies were identified through the team Volusia efforts including the largest annual air show, I might mention, I might also mention both companies previously focused on another area of the US.  But after they were identified and invited to Volusia County, they decided on a location.  Economic development is truly a team sport.  Recruitment of these companies included a host of team players including every -- Florida Power and Light Volusia County economic development, and CEO business alliance, space Florida, enterprise Florida and others.  -- Built components it's the parts that -- parts for satellite and space were here for as you can see on the slide, supply chain graphic.  These companies have committed as you can see in the slide, creating at least 75 jobs over the next few years.  For higher than Volusia County wages, providing jobs for every riddle and -- Embry Riddle and other graduate so they can remain in Volusia County and Pratt opportunities for residents, the commercial space overlay provides a competitive advantage for Volusia County for our toolbox and I think -- I thank you for your consideration in passing.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for all that you do in the private sector for us.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I think I control the slides, yes?  Maybe.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You get to be our last morning speaker.  Everyone else's afternoon.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It becomes afternoon in two minutes.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I am the executive vice president for team Volusia, thank you councilmembers for the time this morning.  I'm here to talk a little about aviation and aerospace industry.  Florida has been a global leader in aviation aerospace and defense industry for more than half a century.  Continues to be a critical growth sector for the state and one of the </w:t>
      </w:r>
      <w:proofErr w:type="gramStart"/>
      <w:r w:rsidRPr="00FF6D4A">
        <w:rPr>
          <w:rFonts w:asciiTheme="minorHAnsi" w:eastAsia="Times New Roman" w:hAnsiTheme="minorHAnsi" w:cstheme="minorHAnsi"/>
          <w:color w:val="363E44"/>
          <w:lang w:val="en-US" w:eastAsia="en-US"/>
        </w:rPr>
        <w:t>governors</w:t>
      </w:r>
      <w:proofErr w:type="gramEnd"/>
      <w:r w:rsidRPr="00FF6D4A">
        <w:rPr>
          <w:rFonts w:asciiTheme="minorHAnsi" w:eastAsia="Times New Roman" w:hAnsiTheme="minorHAnsi" w:cstheme="minorHAnsi"/>
          <w:color w:val="363E44"/>
          <w:lang w:val="en-US" w:eastAsia="en-US"/>
        </w:rPr>
        <w:t xml:space="preserve"> key priorities for industries and specific growth.  You will hear me continue to reference aviation aerospace and defense.  Because many of the companies that fall on the slide target all three of those different industry sectors.  Specifically defense represents over $92 billion impact of Florida.  Economic impact for our state.  Having previously served as vice president of business development with enterprise Florida, the state lead economic developing organization and having worked on a number of aviation and aerospace part is over eight years, I can honestly say Volusia County was often times included in state leads in this specific industry.  This is in large part due to a space Florida refers to as a prime location within the space triangle and the assets the community has as previously mentioned.  Within Central Florida and more portly within Volusia County, the dark blue shading that you see on the slide represents our workforce capabilities.  Which is an attractive piece for Volusia County.  As Keith mentioned we recently recruited two companies from within the supply chain, </w:t>
      </w:r>
      <w:proofErr w:type="spellStart"/>
      <w:r w:rsidRPr="00FF6D4A">
        <w:rPr>
          <w:rFonts w:asciiTheme="minorHAnsi" w:eastAsia="Times New Roman" w:hAnsiTheme="minorHAnsi" w:cstheme="minorHAnsi"/>
          <w:color w:val="363E44"/>
          <w:lang w:val="en-US" w:eastAsia="en-US"/>
        </w:rPr>
        <w:t>Arralis</w:t>
      </w:r>
      <w:proofErr w:type="spellEnd"/>
      <w:r w:rsidRPr="00FF6D4A">
        <w:rPr>
          <w:rFonts w:asciiTheme="minorHAnsi" w:eastAsia="Times New Roman" w:hAnsiTheme="minorHAnsi" w:cstheme="minorHAnsi"/>
          <w:color w:val="363E44"/>
          <w:lang w:val="en-US" w:eastAsia="en-US"/>
        </w:rPr>
        <w:t xml:space="preserve"> and </w:t>
      </w:r>
      <w:proofErr w:type="spellStart"/>
      <w:r w:rsidRPr="00FF6D4A">
        <w:rPr>
          <w:rFonts w:asciiTheme="minorHAnsi" w:eastAsia="Times New Roman" w:hAnsiTheme="minorHAnsi" w:cstheme="minorHAnsi"/>
          <w:color w:val="363E44"/>
          <w:lang w:val="en-US" w:eastAsia="en-US"/>
        </w:rPr>
        <w:t>Printch</w:t>
      </w:r>
      <w:proofErr w:type="spellEnd"/>
      <w:r w:rsidRPr="00FF6D4A">
        <w:rPr>
          <w:rFonts w:asciiTheme="minorHAnsi" w:eastAsia="Times New Roman" w:hAnsiTheme="minorHAnsi" w:cstheme="minorHAnsi"/>
          <w:color w:val="363E44"/>
          <w:lang w:val="en-US" w:eastAsia="en-US"/>
        </w:rPr>
        <w:t xml:space="preserve">, they also interact impact as well.  Those benefits include jobs created by small business owners within the community, local businesses impacted by increased sales and revenue needed to provide services and products to those recruited companies.  For example, we often see these new businesses requiring local access to companies to provide payroll services and accounting services as well as  -- The companies listed on the slide represent companies in Volusia County.  Any which are small businesses currently suppliers of those widgets that Clay talked about within the aviation aerospace and defense industry.  It is also important to note that some of them also supply widgets to other industries as well which supports the diverse economy for us in Volusia County.  Partner with Volusia County economic development and Volusia Manufacturing Association and other partners, we are working on identifying those companies within the aviation aerospace defense supply chain and what they currently supply and possible future capabilities.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Heather.  We appreciate it.  Jordan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afternoon.  Mr. Chairman, counsel and senior staff.  My name is Jordan, proud to serve as vice chair to Volusia.  Competition is a wonderful thing and especially wonderful for those who win.  The commercial space industry is a tool that helps us compete.  And underscores our commitment to serving the aerospace industry.  With Embry Riddle aeronautical University and so many other assets in the community with strong competitive position.  The commercial space industry overlay will help us compete more strongly.  It makes us more responsive to the aerospace industry.  It does not comprise a growth or development standards.  It does not call for incentives but it does make Volusia County more competitive.  This is an important moment in our history and in our community.  Thank you for allowing me to share these brief thoughts and in closing I ask for your support of commercial space industry.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Steve Seiter -- thank you for keeping your remarks brief. Jordan.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morning, afternoon chairman, counsel.  I live at 806 E. 14th Street in new Smyrna Beach.  I have been in Volusia County about 38 years.  I am here to speak in support and I went through my notes and realized after all the people and following it is redundant, redundant, </w:t>
      </w:r>
      <w:proofErr w:type="gramStart"/>
      <w:r w:rsidRPr="00FF6D4A">
        <w:rPr>
          <w:rFonts w:asciiTheme="minorHAnsi" w:eastAsia="Times New Roman" w:hAnsiTheme="minorHAnsi" w:cstheme="minorHAnsi"/>
          <w:color w:val="363E44"/>
          <w:lang w:val="en-US" w:eastAsia="en-US"/>
        </w:rPr>
        <w:t>redundant</w:t>
      </w:r>
      <w:proofErr w:type="gramEnd"/>
      <w:r w:rsidRPr="00FF6D4A">
        <w:rPr>
          <w:rFonts w:asciiTheme="minorHAnsi" w:eastAsia="Times New Roman" w:hAnsiTheme="minorHAnsi" w:cstheme="minorHAnsi"/>
          <w:color w:val="363E44"/>
          <w:lang w:val="en-US" w:eastAsia="en-US"/>
        </w:rPr>
        <w:t xml:space="preserve">.  I will say we are keeping it support and keep it short.  But one thing that is very important.  My son was left of my children board, 41 years younger than I am.  Just getting out of the Army in the fall.  I got a phone call from Lisa's dad, my wife and I would like to come back to Volusia County.  We know that we can get a great education.  We just do not know what the future holds.  In the way of jobs.  Just do not know the opportunities are going to be there.  My kids have gone off to New York, Chicago and other places.  I do not get a Sunday dinner with any of them and I'm in my late 60s.  I do not know how many days I will ever see them again.  I know if my son comes back and finds opportunity he will stay and so will his wife.  And they will raise their babies here.  The fact of the matter is that this is the latest, greatest opportunity that we have.  It is something deserve our children, grandchildren and great-grandchildren.  It is something viable for our environment and has been well thought out.  I could go on and on but I'm not going to.  I think you'll get the point.  We need jobs, we did opportunity and one more thing, I spent a lifetime of local government.  I was told the first responsibility of any elected official is budget.  When I speak to people on a day-to-day basis rate times value, most have no idea they only see the rate.  This is rate time, value time.  If we don't continue to raise the rate of our community, we have to raise the taxes.  In order to raise the value we have to raise the tax, this is that opportunity for Volusia County.  Thank you so much.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very much.  Catherine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afternoon, thank you.  I think you received my letter of support for the overlay as my family has been a resident of Volusia County over 90 years and Florida, 130 years.  We need to diversify our economy with industries and this overlay allows for that.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so much.  Elizabeth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Good afternoon I'm Elizabeth Godwin, resident of Volusia County as well as economic development manager for Duke energy in Volusia County.  I would like to voice my support for item number six.  I believe economic fallout from coronavirus has illustrated how important it is that we continue to diversify our economy.  I think Sunday's historic Lodge illustrates the exciting opportunities that exist for our county in the space industry.  I believe it is wise we prepare our county today for the opportunities that we will have tomorrow.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Doug Gibson.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Douglas Gibson, Mayor of the city of Oak Hill.  We are in favor of this amendment.  I will keep it real short.  If you all remember when blue origin site selector came to Oak Hill, Oak Hill was not prepared.  For that.  But having said that, I do not believe Volusia County was either.  When you start dealing with billion-dollar companies, it is a whole different ballgame.  Oak Hill is in favor of this amendment.  Mainly from the standpoint of, we are now putting Oak Hill and Volusia County in the game.  While oak Hill is not directly named, it will affect every county in the state of Florida.  If we open up this industry like it is projected, thank you for your time.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Mayor.  Suzanne.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Hello counsel.  I am here to discuss the commercial space overlay and development of Volusia.  I'm an environmentalist and it seems we speak out, it says it were anti-job, confused and not for the economy.  Environmentalism was never about negating -- it's about protecting what we have.  There's always been an opportunity in our county to bring green jobs and ecotourism.  But the Council has not chosen this path.  As the public voted to tax themselves replacing land and conservation they certainly grasp the importance of our natural resources as they relate to tourism, jobs and income.  That environmental conservation importance comes with economic choices including green jobs and tourism that complement one another.  What does a green economy look like?  Here are some examples.  A commercial composting facility for biosolids.  A commercial composting facility for food scraps, improvement of waste management, devising and ecotourism plan promoting local organic and hydroponic forms and tours.  Devising a plan for widescale sustainable seafood.  Farm to table restaurants.  Improve, remodel and restore current existing building design to work towards energy efficiency.  Fire protection and hurricane -- a bike trail.  Established laboratory for water and sewer research near the lagoon to solve our environmental issues.  Regional is not local, local is local.  We should be working on what we have and not seeking future costly ventures.  We are a coastal community that has not come close to maximizing the value of our natural environment with eco-friendly jobs, economics, local business support and environmental stewardship all combined.  This is possible and profitable.  It is said that the overlay plan does not cost in the county financially.  History shows new infrastructure costs are not all covered by developers and the citizens will eventually be asked to pay.  In addition, are valuable green infrastructure will be diminished and put out for mitigation while touting a conservation policy as exoneration of the destruction.  The Council has a choice to support local businesses, green jobs, ecotourism and environment that work in unity, space Coast overlay does not achieve this.  Please create an economy based on what we value protecting most, locals and natural environment.  Nothing I said he was anti-job.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Susie piece.  Thank you very much.  Rebecca Cruz.  And anyone who like to stand and waive and say, I support.  We have 15 more people.  Three minutes each.  What our goal is to try and finish this and maybe one more item then break for lunch.  We do not want to keep you all sitting here while we break for lunch.  Rebecca?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very much.  I guess it doesn't matter which one is speaking to.  I'll not take a whole lot of time because I think that Congressman Waltz, Senator Wright and several speakers with team Volusia has echoed how important it is that we have a piece.  The space industry is here.  It has been here many years and we've had 10 or 11 year break and it is back.  One of the speakers talked a little bit about the speed and race that commercial space industry wants to get.  It is important to have those jobs and this is not pro-job or anti-job, it is already here.  It is just getting that small piece for Oak Hill, for Volusia County, it can be redeveloping pieces of property that are already here and this particular ordinance is property that is not developed at all.  All three cities in southeast Volusia County have passed ordinances to work together.  Southeast Volusia Manufacturing tech organization, coalition, list of the chamber, we also have -- we just opened up an engineering tech center.  It is about getting jobs, great jobs here, keeping them here having Embry Riddle, I think Congressman Wright talked about Burns Cytec so we have them moving away let's create the jobs here.  I am in support of ordinance six.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Debbie Connors followed by Debbie cotton.  I will take either one of you.  They left.  -- Thank you.  Samantha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support, thank you very much.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very much.  Christine power.  I think she just left.  Christine, I am just kidding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Councilwoman or Commissioner?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Councilwoman.  Good morning Sharon and counsel.  I'm from the city of Edgewater and I want to say that my counsel is in full support of this ordinance and I, I'm not going to go to the whole letter.  Although I appreciate the letter but I want to say that the biggest part for me is to have the opportunity for jobs to come that are above and beyond what the Volusia County average is.  To me that is, that is everything.  Because I want my kids to have the opportunity to have a job, to live and grow in Volusia County.  And not move away!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John Dickerson.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John -- I support it.  It is a day late and a dollar short, should have been done years ago.  It is something that is needed.  I absolutely enjoy the concept of planning.  I know I got my head chewed off with planning for PGA and the widening.  There is no need for it they would never be development west of 95 until 2025 or later.  It is there.  Well, this is then.  All right?  What we are planning on is already here.  We even have to increase what we are planning because we are not planning enough.  If you read the article just in the paper, buildings need to be built.  And so I'm asking you to again, address this in the future, just the county land.  Because you do not have to worry about environmentalist because Clay did a good job and just the environmentalists and their fears and they can always come back.  There is nothing that prevents him from saving what they wish to say.  Adjust the airport property, just the funds that the airport property does have and build the infrastructure.  The roads, utilities and talk to Mr. cotton, some of the other developers.  Putting in buildings that they actually need that they will use.  The size that they need, so it is ready when they come in it is already there.  They do not have to wait 9 to 12 months.  We need to do this in advance, we need to plan.  Thank you very much.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Loretta -- you are standing there patiently, you will be next.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Councilman, counsel.  Nice to see all of you guys.  Just wanted to make a statement.  My nephew is in the space force, one of the first to be sworn into the space force.  And I just want to applaud you for being proactive in making a statement saying that we support space force.  And we support moving forward in initiating all things space.  Thank you and great job!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Loretto.  Jane?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am Jane Pfeiffer.  Three black escort, Ormond Beach.  And President and CEO Volusia Manufacturers Association.  We support this amendment and this is the reason why I am not going to be redundant.  I think it is very important for you to vote for this amendment for the existing manufacturers, -- care and feeding of the current manufacturers.  The manufacturing industry is changing, it is evolving into the 21st century and we need to think about 450 more manufacturers whose business model is changing and they need to have other companies to be able to serve because we are part of the supply chain and we want to continue, we would like to start to grow our 450.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will be brief.  The president of -- transportation group.  Our office is 1455 W. Granada in Ormond Beach.  We strongly support this.  Our firm has had the pleasure of building the first rocket signal for blue origin.  We actually built a signal that swings out of the way so the payload can get through.  I personally, as a child, grew up in the Gemini and Apollo days.  Certainly, both my parents worked at the Cape as we called it then.  And I really appreciate the overlay zone, what it can do for us and how it can expedite.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all very much.  Council members.  You know, several years in the late 50s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roofErr w:type="gramStart"/>
      <w:r w:rsidRPr="00FF6D4A">
        <w:rPr>
          <w:rFonts w:asciiTheme="minorHAnsi" w:eastAsia="Times New Roman" w:hAnsiTheme="minorHAnsi" w:cstheme="minorHAnsi"/>
          <w:color w:val="363E44"/>
          <w:lang w:val="en-US" w:eastAsia="en-US"/>
        </w:rPr>
        <w:t>and</w:t>
      </w:r>
      <w:proofErr w:type="gramEnd"/>
      <w:r w:rsidRPr="00FF6D4A">
        <w:rPr>
          <w:rFonts w:asciiTheme="minorHAnsi" w:eastAsia="Times New Roman" w:hAnsiTheme="minorHAnsi" w:cstheme="minorHAnsi"/>
          <w:color w:val="363E44"/>
          <w:lang w:val="en-US" w:eastAsia="en-US"/>
        </w:rPr>
        <w:t xml:space="preserve"> early 60s, a part of the country realized they could not live alone on tobacco, the textile business and they made a decision.  The Raleigh-Durham research group I believe this area has the next feature to be the next research triangle that can put us on the map more than just being a beach community.  If I said anything as it will be redundant but I 100 percent support this and I believe this is our future.  Not just for high-paying engineers but there is also welders and plumbers that are thousands of people involved in those jobs.  I hope that you will look at this and we will become a new research triangle.  Thank you very much.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With that, we will close public participation part.  And Heather, appreciate you bringing up what you did.  Listing current companies, Jane Pfeiffer, you brought up exactly what this will do, this will add additional employment opportunities.  So we are not leaving and losing and hurting our current people.  We are helping them as much as anything because the changes here, they may have to change their model but they have what we need and that is the manpower, the current businesses here will be able to expand.  Sorry to cut you off, Heather, do you know offhand how many current businesses were either one know how many currently market to the space industry?  I know that you are started to listing them I know some of them I recognized but just a rough number?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I will take all 450 -- (inaudible).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How about that?  It will be positive for at least 450 manufacturers that we currently have.  Okay, Ms. Denys?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Thank you, Mr. chair.  Thank you everybody in the room.  There was a new energy here in Volusia County.  I will make some comments because this has been years incoming, very honestly.  And to our cities that are supporting it, grandma this is a County overlay zone.  I would ask you to go back and take it to your cities and create your own overlay zone and model what the county has done to expedite this so we can truly come as a region, do what we need to do for what is coming.  As you know, in response to the feedback, the Council received from a number of citizens, we agreed to that one month pause in adoption of both of these comprehensive land use plan amendments.  This was in response to comments from those who felt they needed more time to provide input and get their questions answered about our amendments.  There is no doubt both of these amendments are good for our county.  Even though I made the motion, two meetings ago, I was not disappointed we chose not to move them forward at the May 5 meeting.  But, in the interest of open communications and transparency, pausing the vote was the right thing to do.  Not only was it the right thing to do, but as it turned out, it was a good thing.  Now that staff and thank you, Mr. Irvin, to you and everyone that has worked with you in Volusia County.  We been able to meet with citizens, answer questions and counter the purposeful misinformation that somehow perpetuated.  More of our citizens have a better understanding about what the amendments do.  And I believe there's a much better understanding what the amendments do not do.  So what -- don't they do?  -- The opposite is true the commercial space industry opportunity overlay states quote - that proposed activities within the counties natural resource management area, NRMA, -- goes on to state court that in instances where property is located in both the natural resource management area and the overlay zone, the most restrictive environmental protection standards shall apply.  So what else do they not do?  They do not we can environment the protections.  Again, just the opposite is true.  The amendment to the comprehensive plans conservation element fortifies environmental protections.  This is in there, prohibits fracking, encourages green building practices, strengthens dredge and fill regulations and reinforces new resiliency policies.  The amendments also do not open up the county to widespread and indiscriminate new development.  In fact, the overlay zone does not identify any new lands for nonresidential use.  It does allow for currently permitted lands to be developed for commercial, industrial or office uses within the Cape Canaveral space technology triangle to be rezoned for targeted aerospace industries as indicated.  The targeted land-use you have heard the designations, they encompass only just under 12,000 acres and as I stated before, less than two percent of the Volusia County 's total landmass pay less than two percent of total landmass.  It also encourages location targeted industries and properties already have access to transportation, utilities and multimodal transportation opportunities.  The amendment also does not include a commitment of funds, despite what you may have heard yet again, there are no cost associated with the implementation of the commercial space industry opportunity overlay.  And contrary to what some have stated or rather, again, purposely misstated, these memos are not been pushed or rushed through without adequate opportunity for public review and input.  By my account, this is now the fifth public hearing on these amendments.  They have been received favorably, favorable reviews by regional partners that we collaborate with and in the growth management commission, planning land development regulation commission, Florida Department of economic opportunity, they've got to additional layers of review by all 16 cities in Volusia County.  As well as Florida Department of environmental protection, St. John River water management District and Florida Department of Transportation.  So, what is the commercial space industry opportunity overlay all about?  It is plain and it is simple, it is about economic development and it is about jobs.  It is about jobs.  Here in the supply chain, and its market driven.  It is not government driven.  This planning is for the market, it is market driven.  Can you go ahead and put this up?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I kind of like to look at those logos.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This picture here, this happened, this from November 2019 when I was asked to put together a stakeholders meeting for Volusia County to identify or -- our assets, kind of like in an analysis which is what we did with our strengths, weaknesses, opportunities and threats.  You will recognize a letter faces, there is the senator in the front, Congressman Waltz was on via phone, the video at the time.  You'll see some of the same leaders here today and some had to leave early that were not in and yes, Glenn, we photoshopped him in.  Where in the world is Glenn?  He's shining like a white light back there.  Our guys photoshopped him in.  Sorry, it still makes me laugh.  That was from November 2019.  And leaders in Volusia County with continued commitment to can meet -- compete in aerospace arena talk about high-paying jobs.  How do we do in Volusia?  Educated </w:t>
      </w:r>
      <w:proofErr w:type="gramStart"/>
      <w:r w:rsidRPr="00FF6D4A">
        <w:rPr>
          <w:rFonts w:asciiTheme="minorHAnsi" w:eastAsia="Times New Roman" w:hAnsiTheme="minorHAnsi" w:cstheme="minorHAnsi"/>
          <w:color w:val="363E44"/>
          <w:lang w:val="en-US" w:eastAsia="en-US"/>
        </w:rPr>
        <w:t>workforce, that</w:t>
      </w:r>
      <w:proofErr w:type="gramEnd"/>
      <w:r w:rsidRPr="00FF6D4A">
        <w:rPr>
          <w:rFonts w:asciiTheme="minorHAnsi" w:eastAsia="Times New Roman" w:hAnsiTheme="minorHAnsi" w:cstheme="minorHAnsi"/>
          <w:color w:val="363E44"/>
          <w:lang w:val="en-US" w:eastAsia="en-US"/>
        </w:rPr>
        <w:t xml:space="preserve"> support aerospace industry, Volusia County space in the space triangle synergy with Embry Riddle, Michael the Plex, team Volusia, CEO alliance, the golden opportunity that we have to bring in our high-tech jobs and raise wages.  Again, it is market driven.  It is not government driven.  Volusia County will put into place a path forward.  So that when the market opportunity arises, we get out of the way and let the market take over.  That is when we step away.  We are just lighting the path for opportunity.  What was discussed in the stakeholders meeting?  These are from my notes.  We identified and are working on planning issues.  Check.  Identifying infrastructure issues, check.  Identifying sensitive environmental and land issues, check </w:t>
      </w:r>
      <w:proofErr w:type="spellStart"/>
      <w:r w:rsidRPr="00FF6D4A">
        <w:rPr>
          <w:rFonts w:asciiTheme="minorHAnsi" w:eastAsia="Times New Roman" w:hAnsiTheme="minorHAnsi" w:cstheme="minorHAnsi"/>
          <w:color w:val="363E44"/>
          <w:lang w:val="en-US" w:eastAsia="en-US"/>
        </w:rPr>
        <w:t>check</w:t>
      </w:r>
      <w:proofErr w:type="spellEnd"/>
      <w:r w:rsidRPr="00FF6D4A">
        <w:rPr>
          <w:rFonts w:asciiTheme="minorHAnsi" w:eastAsia="Times New Roman" w:hAnsiTheme="minorHAnsi" w:cstheme="minorHAnsi"/>
          <w:color w:val="363E44"/>
          <w:lang w:val="en-US" w:eastAsia="en-US"/>
        </w:rPr>
        <w:t xml:space="preserve">.  How to connect with a second and third tier supply chain identified in our price supply chain in progress, constantly.  This is community leadership brimming with passion, skill and vision for our future, for all of Volusia County.  This is a region of talent ignited by the technology engine of Embry Riddle, and backed by innovative business sector.  My notes, I will only share two quotes.  In closing, they're both from Embry Riddle.  First is from Rodney Cruz, Senior VP of administration and planning.  Only 16 percent of our graduates stay and work in Florida.  Why is that?  It is the lack of high-paying jobs in the industries they want to be in.  And Dr. Stephanie Miller, Embry Riddle is providing the talent, technology and the business support to the rapidly growing space industry.  As the tip of the triangle we hope to only expand -- to not only expand but also create more companies that are creating jobs and adding to that economy.  It is about jobs, it is about the supply chain, it is market driven and it is Volusia 's time to connect expanding, emerging brand aviation and aerospace economy and I think this is a big first big step for Volusia County.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Thank you, Ms.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Asked some questions for you.  I have had a lot of questions obviously from my constituents about this.  It was very important that we again, I will stress we did the public meetings and that we had the opportunity for some to ask questions.  Obviously everyone could not attend the webinars.  So there is some additional questions I have that I've been asked, the expedited review process for specific industry that keeps being talked about.  Can you elaborate on what exactly that entails?  Because we are saying no incentives.  But yet, we are saying expedited, permitting review process.  So can y – – Put us ahead of the curve of the others.  What we would do is not eliminate the requirement for the information, it is just where we would normally take a 60 – 90 day timeframe to process the rezoning to PUD would be done in a much more British timeframe closer to 30 days.  Instead of staff going through customary back and forth, we will give </w:t>
      </w:r>
      <w:proofErr w:type="spellStart"/>
      <w:r w:rsidRPr="00FF6D4A">
        <w:rPr>
          <w:rFonts w:asciiTheme="minorHAnsi" w:eastAsia="Times New Roman" w:hAnsiTheme="minorHAnsi" w:cstheme="minorHAnsi"/>
          <w:color w:val="363E44"/>
          <w:lang w:val="en-US" w:eastAsia="en-US"/>
        </w:rPr>
        <w:t>you</w:t>
      </w:r>
      <w:proofErr w:type="spellEnd"/>
      <w:r w:rsidRPr="00FF6D4A">
        <w:rPr>
          <w:rFonts w:asciiTheme="minorHAnsi" w:eastAsia="Times New Roman" w:hAnsiTheme="minorHAnsi" w:cstheme="minorHAnsi"/>
          <w:color w:val="363E44"/>
          <w:lang w:val="en-US" w:eastAsia="en-US"/>
        </w:rPr>
        <w:t xml:space="preserve"> comments in 21 days and in 21 days you can reply, those types of things.  We would be able to hold that.  The other aspect is we would be able to utilize some of the statutory requirements for expedited review so we can bring it to the DEP St. John's River water management District.  Again, just to kind of visualize how the process works, we are contacted by whoever.  Be it team Volusia, our economic development folks, parcel a located here, they want to build a site out there for manufacturing again the widgets.  They have 800,000 square-foot building but they have to do this within 9 months.  That is on day one.  At that point we would initiate contact, all the state agencies as well as local agencies that we have to deal with and basically set in motion the application date, the application, pre-application meeting and then go through and identify the calendar so we can get it on for PL DRC so we have the public hearing for that.  Then we set up for the calendar for the commission or excuse me County Counsel to be able to review it.  The whole point is just to take what is normally a 60 – 90 sometimes 120 day period and condense it down to a 30 day period.  At that point we would also allow for application of site plan, application building permit.  All of those could be reviewed concurrently so the fact is what you would see is anywhere up to 180 day timeframe.  As </w:t>
      </w:r>
      <w:proofErr w:type="gramStart"/>
      <w:r w:rsidRPr="00FF6D4A">
        <w:rPr>
          <w:rFonts w:asciiTheme="minorHAnsi" w:eastAsia="Times New Roman" w:hAnsiTheme="minorHAnsi" w:cstheme="minorHAnsi"/>
          <w:color w:val="363E44"/>
          <w:lang w:val="en-US" w:eastAsia="en-US"/>
        </w:rPr>
        <w:t>a condense</w:t>
      </w:r>
      <w:proofErr w:type="gramEnd"/>
      <w:r w:rsidRPr="00FF6D4A">
        <w:rPr>
          <w:rFonts w:asciiTheme="minorHAnsi" w:eastAsia="Times New Roman" w:hAnsiTheme="minorHAnsi" w:cstheme="minorHAnsi"/>
          <w:color w:val="363E44"/>
          <w:lang w:val="en-US" w:eastAsia="en-US"/>
        </w:rPr>
        <w:t xml:space="preserve"> maybe hopefully a 30 – 60 day timeframe.  The whole point is not to get rid of the information, but just make sure that we rally the entire team, all the team is there, they are reviewing it and making sure it is compliant and we are allowing for permits or excuse me, applications that would typically wait for the rezoning.  To be submitted concurrently so that way there's multiple reviews going at the same time.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As part of that expedited review process, is there any reduction of fees and not permitting process at all?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 ma'am.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In the comp plan that is not identified, it is not, we do not identify waiving fees, we do not require waving of fees for this, no.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would not involve the waiving of fees?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Correct.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also really wanted to stress here, I don't think that out of all the questions that I'm getting from the public and obviously have been getting a ton.  I don't think there is any question of the importance and the validity and the support of space Florida.  The space program, I think it was Heather that mentioned, someone else that mentioned it but obviously everyone's support of space for send everything space.  I don't think that the, I've heard from everyone today about the importance of that specifically.  I don't think that is really the question that a lot of constituent minds or the argument, the importance of the space program is very evident and certainly personally, I mentioned before, I grew up in Brevard County and I watched all of those in the 70s, 80s, watched all of those, every field trip in school was to the Kennedy space Center.  We watched the first shuttle go up and we watched the last shuttle come down.  My daughter went to, got scholarships to every space camp even in Huntsville.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Miss post, we are trying to get a vote.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sir.  Everyone had their piece so I will continue, thank you so much.  Personally, I think it is very </w:t>
      </w:r>
      <w:proofErr w:type="spellStart"/>
      <w:r w:rsidRPr="00FF6D4A">
        <w:rPr>
          <w:rFonts w:asciiTheme="minorHAnsi" w:eastAsia="Times New Roman" w:hAnsiTheme="minorHAnsi" w:cstheme="minorHAnsi"/>
          <w:color w:val="363E44"/>
          <w:lang w:val="en-US" w:eastAsia="en-US"/>
        </w:rPr>
        <w:t>very</w:t>
      </w:r>
      <w:proofErr w:type="spellEnd"/>
      <w:r w:rsidRPr="00FF6D4A">
        <w:rPr>
          <w:rFonts w:asciiTheme="minorHAnsi" w:eastAsia="Times New Roman" w:hAnsiTheme="minorHAnsi" w:cstheme="minorHAnsi"/>
          <w:color w:val="363E44"/>
          <w:lang w:val="en-US" w:eastAsia="en-US"/>
        </w:rPr>
        <w:t xml:space="preserve"> important to me that we do support the space program, I think it is amazing that we recently had the launch and that America is back in the game, certainly for defense.  We need to be up there need to be working.  The main part in question that I've been getting in reference to 06 – 10, can you put that up on the screen please?  That page.  I have heard several comments today if there is a plan to do it in regards to infrastructure, they can build a </w:t>
      </w:r>
      <w:proofErr w:type="spellStart"/>
      <w:r w:rsidRPr="00FF6D4A">
        <w:rPr>
          <w:rFonts w:asciiTheme="minorHAnsi" w:eastAsia="Times New Roman" w:hAnsiTheme="minorHAnsi" w:cstheme="minorHAnsi"/>
          <w:color w:val="363E44"/>
          <w:lang w:val="en-US" w:eastAsia="en-US"/>
        </w:rPr>
        <w:t>believe</w:t>
      </w:r>
      <w:proofErr w:type="spellEnd"/>
      <w:r w:rsidRPr="00FF6D4A">
        <w:rPr>
          <w:rFonts w:asciiTheme="minorHAnsi" w:eastAsia="Times New Roman" w:hAnsiTheme="minorHAnsi" w:cstheme="minorHAnsi"/>
          <w:color w:val="363E44"/>
          <w:lang w:val="en-US" w:eastAsia="en-US"/>
        </w:rPr>
        <w:t xml:space="preserve"> that was your comment, Clay.  I've heard no cost associated with the (inaudible) for many people.  If you look at, can you find that Megan?  Away, just a second. Again, while we are waiting, the question of the validity and the importance of us moving forward in the space program is really not the issue.  This section on 610 is what I have concerns with and what a lot of my constituents have concerns with.  I am hoping, Clay, that you can alleviate any of those fears and we can have some discussion on this.  If you can read that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is the question?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am looking at 1.3.5.3 halfway down the page.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Volusia County should coordinate with municipalities to ensure there is sufficient and affordable workforce housing for employees that can be provided within the reasonable distance of the CSI 00.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part of this is saying that Volusia County will ensure its sufficient and affordable work housing for employees of those targeted industries can be provided.  Within a reasonable distance, what exactly does that mean?  What does that put on the County of Volusia to make that happen?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we are going to be looking at is this, when you place a major employer into an area, if you don't have sufficient affordable housing, you are not meeting the balance approach to it so what we would be working with his there is housing available within the area such that in the next 0 – 5 years that we have, workforce housing, doesn't necessarily mean low-income housing, it means it's making 80 percent of the low and moderate income level can afford either rent or mortgage in those areas.  It's basically coordinating with the cities because many of these locations are on the perimeter of the cities so therefore, if it is a situation where Volusia County needs to make specific changes, we will do so.  If it is something that we can coordinate with the city to address the potential needs, the whole point was to make sure that as we go forward with this, we were blindly going forward as saying jobs, jobs, jobs.  We were making sure that we were balancing out our social environmental and economic all within the same thing.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Volusia County is proposing the overlay on the 11,000 acres of basically land that is far out, away from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wouldn't say all of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Most, we had the mayor from Ocala here and a good portion of this is in Ocala, I think reasonably.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  It's in an unincorporated area.  Not a city.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When I say Ocala, I think reasonably, any reasonable person in Volusia County would say when you say of hell you're talking about the south end.  The undeveloped area.  We are not talking about, that is the reason this is in 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Can we go back to my presentation, I may be able to clarify some of the concerns.  If we can go to the – – let me clarify.  Here is Oak Hill.  As you can see right now the only set identified as some industrial property that is down over here in this particular location.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Let's use hosting as an example, in talking about it is the undeveloped area at the south part of the county is a majority of what we are referring to.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Actually, as you can see, we have areas over here, unfortunately this is not showing up on your screen right now.  That's better.  What we have is, let me clear that.  Here's I-95, here is us one, here is Oak Hill.  This is the only property right now that qualifies for this exemption near Oak Hill.  This is part of the form 10 local plan, as you can see we have property over here, that is 44 and I – 4, here is in the ousting local plans, here is near enterprise in that area, we also have here,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Are you drawing on the screen, Clay?  Because I can't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know, but fortunately I cannot.  Again, if you look at the map on page 62 the areas are across a broad spot of the area.  There is parcels that are near the land, parcels that are near Deltona, there is parcels near New Smyrna Beach, there is parcels souls all around our landfill and up in near the airport.  This is not primarily focused on Oak Hill, what was identified is that there is an existing group, this our group is not an existing contractor near Oak Hill.  That is that small purple area that is showing on U.S. 1 and I can show it 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think this is an extremely important, if we can, there you go Megan.  I was just going to ask you if you can blow that up anymore?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11,000 acres that you are talking about I think is very important to show the public this is the purple areas.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ma'am.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the 11,735 acres.  What you are seeing is that right over here, there is an existing manufacturer who has a contract with the Cape.  There is additional industrial land over there.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When you say over there, where?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Excuse me, on the property on U.S. 1. Write North, 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 doesn't show up.  We have technology and it does not work.  This is showing up on mine.  Whoever is drawing that, it is helping out.  Are you talking about the edge of the north area of Oak Hill?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There we go, now I have it going.  I will clear everything.  If we can, the area I'm talking about right now, here is where this our group is located on U.S. 1, an existing contractor with NASA.  We have identified this may be a cluster, in other words an area where type of use may want to relocate and there's industrial land already used over there.  That is one of the areas we are talking about.  Some of the other areas, this is a portion in the form 10 local plans, as you see appear there's areas just north of Indian River Boulevard near Edgewater and New Smyrna Beach. Over here on the west side of the county, we have areas that span from </w:t>
      </w:r>
      <w:proofErr w:type="spellStart"/>
      <w:r w:rsidRPr="00FF6D4A">
        <w:rPr>
          <w:rFonts w:asciiTheme="minorHAnsi" w:eastAsia="Times New Roman" w:hAnsiTheme="minorHAnsi" w:cstheme="minorHAnsi"/>
          <w:color w:val="363E44"/>
          <w:lang w:val="en-US" w:eastAsia="en-US"/>
        </w:rPr>
        <w:t>Deberry</w:t>
      </w:r>
      <w:proofErr w:type="spellEnd"/>
      <w:r w:rsidRPr="00FF6D4A">
        <w:rPr>
          <w:rFonts w:asciiTheme="minorHAnsi" w:eastAsia="Times New Roman" w:hAnsiTheme="minorHAnsi" w:cstheme="minorHAnsi"/>
          <w:color w:val="363E44"/>
          <w:lang w:val="en-US" w:eastAsia="en-US"/>
        </w:rPr>
        <w:t xml:space="preserve"> and we also have areas within Lake Helen, that is actually near the lane, but Lake Helen, the land and portions of Orange city.  Up in Daytona Beach, we have areas surrounding our landfill as well as our airport.  In those areas and lastly a portion that is out here that has industrial land use.  That could also be available for it.  As you can see, a lot of these are on the periphery of the city, the fact is that if there is affordable housing, we would have basically a win-win situation where we could sit there and work with them to make sure that we are aware of where their affordable housing is an coordinate with no chance of that that way you know, that we have transit available for these folks.  The whole point is not to mandate that we go and build and expend funds for it, it is basically coordinating to make sure hey, if we are going to be getting someone out here, in the Farmington area, is there going to be sufficient housing within close proximity so that that way our workers that would be going there, could get there.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Megan, hold 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Can we move this along?  They've had 6 months to see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understand that but the public has not had 6 months.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public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public is asking these questions and my constituents are asking these questions and I think it's in a very important message on this project we.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Let's move along because there's other items we offer today.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These are questions that are being asked and I greatly appreciate Clay, you're taking the time to answer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I'm sure he's already answered them to you once but go ahead.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Answering it to me does not answer it to the public and that specifically is the formal form of counsel Clay, thank you so much.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Please make the questions.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If you could put up the large giant circle.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Dean webpage that is, Clay?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the outlay.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Of the overlaying.  But the total overlay, with the giant circle around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commercial space?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overlay, commercial space overlay.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To go to my presentation,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As we pull that up, that giant circle over a good portion of Volusia County.  Megan, can you zoom in that circle on the left?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06 – 71.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 69.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circle does not reflect.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black line.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Can you zoom in on 69 please?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are we trying to establish here that affects the vote on this issue?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Again, I'm trying to get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don't understand.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In trying to answer a number of questions the public has.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is the question?  Give us a question.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Gave us one missed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public understands the issue, thank you Mr. chair for enduring this.  I understand you have to go on vacation but I think it is very important for the public.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canceled it because of another meeting, nothing.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certainly have time.  But what I wanted to point out is I think that there is an understanding from the public that this 06 – 69 in the agenda, that giant area is all now open for development as part of the overlay.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specifically what I'm pointing out is if you listen.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Excuse me, excuse me.  Excuse me, everyone has had their time, excuse me.  Specifically, my point is that I want to ensure that the public understands because I think that that is a great misunderstanding in the public that this does not open up this entire area which has been presented as the overlay to development, utilizing all of these policies points.  If anyone is interested in knowing the specific 11,000 acres, it is on 0622 and is a much smaller area and smaller number and much more closely relative to the cities jurisdictions.  I think that is imperative to get that message out to the public on this issue.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Very good.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Imperative.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As part, because of I will just run through it quickly.  Because of on page 06 – 10, we mentioned ensuring sufficient affordable workforce housing for employments of targeted industries within a reasonable distance.  We mention coordinating improvements to the roadwork, road network that will facilitate the development for space industries.  We mentioned ensuring sufficient transit service to employees of those targeted industries.  We mention Volusia County, all of these are Volusia County shall that the County of Volusia will ensure that this is done.  Which I'm assuming at some point is a crossed relation.  Volusia County shall ensure fire prevention and emergency management procedures are in place, associated with the targeted space industries.  In addition to water and infrastructure needs.  That is all on 0 610 but when you look at 0 622, you see the 11,000 acres, where they are specifically situated, it makes 0 610 much less horrendous and much less, we are not looking to build out in the middle of nowhere.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 ma'am.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To provide public safety services, water and infrastructure services, roadway services, all of that out in the middle of nowhere which I think is a great misunderstanding in the public.  Thank you Mr. </w:t>
      </w:r>
      <w:proofErr w:type="gramStart"/>
      <w:r w:rsidRPr="00FF6D4A">
        <w:rPr>
          <w:rFonts w:asciiTheme="minorHAnsi" w:eastAsia="Times New Roman" w:hAnsiTheme="minorHAnsi" w:cstheme="minorHAnsi"/>
          <w:color w:val="363E44"/>
          <w:lang w:val="en-US" w:eastAsia="en-US"/>
        </w:rPr>
        <w:t>chair</w:t>
      </w:r>
      <w:proofErr w:type="gramEnd"/>
      <w:r w:rsidRPr="00FF6D4A">
        <w:rPr>
          <w:rFonts w:asciiTheme="minorHAnsi" w:eastAsia="Times New Roman" w:hAnsiTheme="minorHAnsi" w:cstheme="minorHAnsi"/>
          <w:color w:val="363E44"/>
          <w:lang w:val="en-US" w:eastAsia="en-US"/>
        </w:rPr>
        <w:t xml:space="preserve"> for allowing me to ensure that that was discussed.  And pointed out.  I have no further,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don't know how anyone could assume that all the way over to Orlando would be included in our space overlay zone but anyway, Mr. Johnson did you have something?  Briefly.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will make it brief.  This lavishly follower, get out of the way and if we don't leave we are the first place losers, no doubt about that.  I was born and raised in this county and this is the best opportunity that we have had in my lifetime to promote our economic growth in a positive manner.  It is about the job, the good clean jobs, keeping our students and children here in our area.  When I ran for office, that was one of the things I ran on and I always got headshaking when we talked about it, keeping our students and children in this county with decent jobs.  We have to change our tax base.  I said this a couple of meetings ago, the primary residential to some kind of an industry, good, clean industry and that is what we are looking at here.  There has been a lot said about that here without any real reason because most everything is already centered with basic industrial commercial were close to infrastructure in town.  About the only place that isn't is the farm to local plant which has already been negotiated with the roadways, with housing, with everything.  It is already in place before it ever starts which all of this will do is give it more incentive to make sure they have what they need I would think.  This is a good project, Volusia County has been behind.  We never have really fit anywhere, we are not North Florida or Central Florida and it is our chance to sit somewhere and do something, to get our industry in line, to keep good jobs, to do something and economic or the environmental end of it I think probably the biggest thing is this is going to do is bring a lot more money and to help support it.  Through echo and forever.  These are tax basis, this is going to take and increase the sin we already have the County planned out where we can't put things and not going to put things and we won't support putting things.  It is not changing that.  What may be giving us the ability to put more of it in place, it takes care of our citizens, this takes care of our county and they realize we have people that came here, cut down a tree to make my house but let's don't cut down another tree.  Growth is common, you can't stop it, this is our chance to put it in a manner that will be good for Volusia County.  To put us ahead, it'll bring our tax base up and give us good jobs for our children,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One quick comment, Ms. Denise.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 sir, I will wait until after.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objection to the motion?  Any objection to the motion, hearing on the motion passes unanimous and I will make one quick comment myself.  Understand it quickly, want to bring up one more item before we break for lunch and that is Mike Dyer's contract, to look at that which I helped, he didn't do anything but help prepare it.  If we can do that really </w:t>
      </w:r>
      <w:proofErr w:type="gramStart"/>
      <w:r w:rsidRPr="00FF6D4A">
        <w:rPr>
          <w:rFonts w:asciiTheme="minorHAnsi" w:eastAsia="Times New Roman" w:hAnsiTheme="minorHAnsi" w:cstheme="minorHAnsi"/>
          <w:color w:val="363E44"/>
          <w:lang w:val="en-US" w:eastAsia="en-US"/>
        </w:rPr>
        <w:t>quick</w:t>
      </w:r>
      <w:proofErr w:type="gramEnd"/>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sir.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Mr. chair?  Final comments as we start the final, it is a great day in Volusia County for air, seas, land with what this council has just done.  It is a great day for air, seas, land and we talk about the supply chain and we are going to move it along.  I want counsel to think about one more thing in the supply chain, we need to open it up to the medical and pharmaceutical supply chain, that is next, we are not blindsided, we don't have tunnel vision so I'm going to be talking a whole lot more about the pharmaceutical and medical supply chain that is the next one that I'm going to target on and we will diversify Volusia County for the citizens and support our existing businesses gene is already here, (name?) labs are leading the charge, not just in Volusia County but the nation and the globe, these distribution of pharmaceutical centers.  I am all in for economic development and diversify the supply chain.  Thank you, Mr. chair.  That's all it got.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This is an item and I will let you know in advance Charles can tell but Mike Dyer has not been engaged in any part of this, it is a draft that Charles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Charles with Deputy County attorney, what it is </w:t>
      </w:r>
      <w:proofErr w:type="spellStart"/>
      <w:r w:rsidRPr="00FF6D4A">
        <w:rPr>
          <w:rFonts w:asciiTheme="minorHAnsi" w:eastAsia="Times New Roman" w:hAnsiTheme="minorHAnsi" w:cstheme="minorHAnsi"/>
          <w:color w:val="363E44"/>
          <w:lang w:val="en-US" w:eastAsia="en-US"/>
        </w:rPr>
        <w:t>is</w:t>
      </w:r>
      <w:proofErr w:type="spellEnd"/>
      <w:r w:rsidRPr="00FF6D4A">
        <w:rPr>
          <w:rFonts w:asciiTheme="minorHAnsi" w:eastAsia="Times New Roman" w:hAnsiTheme="minorHAnsi" w:cstheme="minorHAnsi"/>
          <w:color w:val="363E44"/>
          <w:lang w:val="en-US" w:eastAsia="en-US"/>
        </w:rPr>
        <w:t xml:space="preserve"> a sample of a draft with some terminology that was divided primarily from background information and attached to it primarily this process will be a two-step process once you make initial decision about whether or not you want to do the appointment.  The second part of it would be getting authorization to negotiating a contract with Mr. Dyer on outside labor Council on Jeff Mandel a Fisher and Phillips.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To Jeff and what was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In addition, the information provided was collected and reviewed by Jeff Mandel, (name?) our HR director and myself, we looked at sources like the Florida Association of Counties, Pasco County report on County attorney salaries from 2017 and also, the top 14 counties in which Volusia is included in terms of population and looking at similarities between Volusia and any other counties we manage a beach, we have an international airport.  We have the correction facility that we manage.  We also have mosquito control.  We tried to do, we look at that information and it's all relevant with those statistics and it came out with, what we relied upon is the Pasco County report and updated information on the population and in size.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If staff wishes to make any action on this, it would be to direct, to go back to have Jeff to negotiate once we arrive at a number, if we wish to hire him.  Right?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think you still need to make a decision whether you want to appoint Mr. Dyer first and then we can go to this step.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Is there a decision to appoint him?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Is going to make the motion and I make the motion to appoint Mike Dyer.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Motion made by Larry, second by Wheeler.  Now the discussion comes down to, we had you in the background material you have the salaries of the 6, 7, 8 areas.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Is a time for a discussion?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Okay.  I know when we initially made the changes for County attorney there was some conversation and there was conversation about transparency.  There was conversation about the potential of having a national search or at least a search for a County attorney.  That was the initial conversation.  I think in the mindset of transparency, think we have at least have to have that conversation to say, what that is, why it is, if it is not going to happen, why not?  My loyalty is to the people of Volusia County and that expectation.  I say that and I want to say however, for me, in my opinion, attorney Dyer has accomplished in those 5 months my expectations.  If I would choose not to go forward with the national search it is because for me, he has responded quickly, he has responded responsibly, I have seen him hire new season staff, experienced staff, diverse staff, I have seen him be very inclusive in the department and bring about a different culture.  Then what was experienced before which had me feel that we needed to make changes, when we make changes.  I also feel at this time, with the changes that are already happening in the county and the focus and the needs of the county, that Mike has brought a great or attorney Dyer has brought a great way of dealing with the county and being inclusive and outreaching into internal and external customers, building relationships outside of the county.  With the municipalities and others that may not have happened previously.  I think there is a lot of good that has happened, I just feel I owe the public that response to let them know if I change my mind about whether or not there should be a search, it is with great support because I feel he has met that part that at least from my expectation.  I just wanted to open that up and have that real discussion on the Council and not just make it appear that this is a cart brunch because for me it wasn't.  I talked to Mike very early and attorney Dyer, you may have to do that competition with the national or local search.  I just feel, personally, that he has met my expectations knowing and even realizing may be what his strengths are and aren't and hiring those that may have </w:t>
      </w:r>
      <w:proofErr w:type="spellStart"/>
      <w:r w:rsidRPr="00FF6D4A">
        <w:rPr>
          <w:rFonts w:asciiTheme="minorHAnsi" w:eastAsia="Times New Roman" w:hAnsiTheme="minorHAnsi" w:cstheme="minorHAnsi"/>
          <w:color w:val="363E44"/>
          <w:lang w:val="en-US" w:eastAsia="en-US"/>
        </w:rPr>
        <w:t>have</w:t>
      </w:r>
      <w:proofErr w:type="spellEnd"/>
      <w:r w:rsidRPr="00FF6D4A">
        <w:rPr>
          <w:rFonts w:asciiTheme="minorHAnsi" w:eastAsia="Times New Roman" w:hAnsiTheme="minorHAnsi" w:cstheme="minorHAnsi"/>
          <w:color w:val="363E44"/>
          <w:lang w:val="en-US" w:eastAsia="en-US"/>
        </w:rPr>
        <w:t xml:space="preserve"> what he doesn't have.  That is so important.  Anybody looking that broadly and that holistically at what the county needs are and putting that out there, I think deserves this opportunity and that is why I choose to go forward and support making Mike Dyer our county attorney.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If you recall, when we made him our temporary, I was against making him our temporary in case the fact that we didn't want to have a national search.  It sure wasn't because of Mike Dyer, because I've always thought a lot of Mike.  I've known his family from his grandfather, went to school with his parents, it is a great family and he is a great guy.  Barb, you hit the nail on the head though.  Since he has been in here, the job he has done and one is over, we can look Mike, you found somebody met but to start with, didn't they have to learn Volusia County, they have to learn the people and the culture, we have a lot going on here.  He has proven, I won't say adequate, he has proven very exceptional in the job he has done and it doesn't always make sense, it is like when we hired George, somebody from inside that knows the system has a clean record, done a good job and can come out here and he's not like he hit the ground running, he is running, he came in here knowing what to do because he grew up in this and then went to the school board.  He saw another avenue as being the head attorney for the school board.  I very strongly support Mike Dyer myself, I like Barb, we have 2 look around more but if we look around, we are not going to do any better.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Miss Wheeler?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will be very brief, I agree with Ms. Kirkman and also, I have been, my thought was that we were going to look nationally, but I do think Mr. Dyer has absolute exceeded my expectations, this quickly, running, you took off running and you made tough decisions from day one.  I agree with you, he has moved people up in position to fit in where you may be can't handle or aren't expertise, you didn't even miss a beat, you just brought them in.  I have approved of everyone you brought in and I'm very pleased with the surrounding infrastructure that you have created in your department.  I am very </w:t>
      </w:r>
      <w:proofErr w:type="spellStart"/>
      <w:r w:rsidRPr="00FF6D4A">
        <w:rPr>
          <w:rFonts w:asciiTheme="minorHAnsi" w:eastAsia="Times New Roman" w:hAnsiTheme="minorHAnsi" w:cstheme="minorHAnsi"/>
          <w:color w:val="363E44"/>
          <w:lang w:val="en-US" w:eastAsia="en-US"/>
        </w:rPr>
        <w:t>very</w:t>
      </w:r>
      <w:proofErr w:type="spellEnd"/>
      <w:r w:rsidRPr="00FF6D4A">
        <w:rPr>
          <w:rFonts w:asciiTheme="minorHAnsi" w:eastAsia="Times New Roman" w:hAnsiTheme="minorHAnsi" w:cstheme="minorHAnsi"/>
          <w:color w:val="363E44"/>
          <w:lang w:val="en-US" w:eastAsia="en-US"/>
        </w:rPr>
        <w:t xml:space="preserve"> pleased with what I see, that you are doing and I would be very glad to have you as our next attorney for Volusia County.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Mike, I thought you left for this, I didn't see you in the audience there.  I know, I was thinking he's not hearing any of this.  One of the things that is very </w:t>
      </w:r>
      <w:proofErr w:type="spellStart"/>
      <w:r w:rsidRPr="00FF6D4A">
        <w:rPr>
          <w:rFonts w:asciiTheme="minorHAnsi" w:eastAsia="Times New Roman" w:hAnsiTheme="minorHAnsi" w:cstheme="minorHAnsi"/>
          <w:color w:val="363E44"/>
          <w:lang w:val="en-US" w:eastAsia="en-US"/>
        </w:rPr>
        <w:t>very</w:t>
      </w:r>
      <w:proofErr w:type="spellEnd"/>
      <w:r w:rsidRPr="00FF6D4A">
        <w:rPr>
          <w:rFonts w:asciiTheme="minorHAnsi" w:eastAsia="Times New Roman" w:hAnsiTheme="minorHAnsi" w:cstheme="minorHAnsi"/>
          <w:color w:val="363E44"/>
          <w:lang w:val="en-US" w:eastAsia="en-US"/>
        </w:rPr>
        <w:t xml:space="preserve"> important to me and was with a county attorney coming in, having a new county manager as well, was a shift in the culture.  Moving us forward, into 2020, Volusia County has come a long way and it was very </w:t>
      </w:r>
      <w:proofErr w:type="spellStart"/>
      <w:r w:rsidRPr="00FF6D4A">
        <w:rPr>
          <w:rFonts w:asciiTheme="minorHAnsi" w:eastAsia="Times New Roman" w:hAnsiTheme="minorHAnsi" w:cstheme="minorHAnsi"/>
          <w:color w:val="363E44"/>
          <w:lang w:val="en-US" w:eastAsia="en-US"/>
        </w:rPr>
        <w:t>very</w:t>
      </w:r>
      <w:proofErr w:type="spellEnd"/>
      <w:r w:rsidRPr="00FF6D4A">
        <w:rPr>
          <w:rFonts w:asciiTheme="minorHAnsi" w:eastAsia="Times New Roman" w:hAnsiTheme="minorHAnsi" w:cstheme="minorHAnsi"/>
          <w:color w:val="363E44"/>
          <w:lang w:val="en-US" w:eastAsia="en-US"/>
        </w:rPr>
        <w:t xml:space="preserve"> important to me in the last 3 1/2, 4 years to really be you know, every decision, every conversation to be pushing us forward into the new culture and looking forward to a new day in Volusia County.  Where everyone is included and everyone is taken into account.  What I can say is, Mike Dyer has provided I think more information to me and I'm sure to the entire Council in the first month then probably my term.  I have been very </w:t>
      </w:r>
      <w:proofErr w:type="spellStart"/>
      <w:r w:rsidRPr="00FF6D4A">
        <w:rPr>
          <w:rFonts w:asciiTheme="minorHAnsi" w:eastAsia="Times New Roman" w:hAnsiTheme="minorHAnsi" w:cstheme="minorHAnsi"/>
          <w:color w:val="363E44"/>
          <w:lang w:val="en-US" w:eastAsia="en-US"/>
        </w:rPr>
        <w:t>very</w:t>
      </w:r>
      <w:proofErr w:type="spellEnd"/>
      <w:r w:rsidRPr="00FF6D4A">
        <w:rPr>
          <w:rFonts w:asciiTheme="minorHAnsi" w:eastAsia="Times New Roman" w:hAnsiTheme="minorHAnsi" w:cstheme="minorHAnsi"/>
          <w:color w:val="363E44"/>
          <w:lang w:val="en-US" w:eastAsia="en-US"/>
        </w:rPr>
        <w:t xml:space="preserve"> happy with the consistent explanations, the consistent discussion, the open-door policy, still getting lots of emails on the weekends, just really working with counsel and really working for transparency and to provide information.  Is there always will be in county government, those snafus have been based on past culture and after discussions I think those are, we have had discussion on moving us forward in regards to those.  But basically overall, I've been extremely happy and I have had discussions with George about that as well.  About the work you have done thus far so kudos and I am very confident in keeping him in this position.  I am hoping that once the blessing is put upon you, I'm positive that it will, that you will continue in that vein,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(name?), you laid it all out in what you said and approached it because he has proven himself and others have echoed, I don't know how we could do any better.  Thus the reason for not having a national search at this point I don't think we could do any better, he is open, I won't repeat everything you all said I'm trying to be brief as well.  With that, Charles, think you said what we would have to do if we decide to vote to do that, I have wanted a vision of who to speak on this but this is where we send something back or does he have to be allowed to speak?  It's not a public hearing.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John, thank you for your support though.  What we will do is ask you to vote to send back and develop the contract.  Charles and I discussed initially a rough range, not Mike.  If that would be up to Mike and Jeff to agree and come back to us and we can debate that at that point.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correct.  One other thing though, part of the first step, you still need to have a motion to appoint him.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understand that.  I think we had a motion and a second to appoint him, we need to have a vote to appoint him.  For you, Jeff to negotiate the contract.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will use Jeff Mandel to negotiate.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Mandel, how his younger brother or older brother.  We have a motion on the floor to appoint Mike Dyer's, the attorney with the contract to be worked out and brought back to us.  Any objection to that motion?  Hearing no objection, the motion passes.  Charles, I look forward to, as soon as you can get that back to us at the next meeting, to hold out and we will look for when it comes back.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With that, George we need to adjourn, recess, not adjourn the meeting.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will have the executive session and lunch down in the training center.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will be back here at 2:00 </w:t>
      </w:r>
      <w:proofErr w:type="gramStart"/>
      <w:r w:rsidRPr="00FF6D4A">
        <w:rPr>
          <w:rFonts w:asciiTheme="minorHAnsi" w:eastAsia="Times New Roman" w:hAnsiTheme="minorHAnsi" w:cstheme="minorHAnsi"/>
          <w:color w:val="363E44"/>
          <w:lang w:val="en-US" w:eastAsia="en-US"/>
        </w:rPr>
        <w:t>p.m..</w:t>
      </w:r>
      <w:proofErr w:type="gramEnd"/>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Okay.  The meeting is recessed until 2:00 </w:t>
      </w:r>
      <w:proofErr w:type="gramStart"/>
      <w:r w:rsidRPr="00FF6D4A">
        <w:rPr>
          <w:rFonts w:asciiTheme="minorHAnsi" w:eastAsia="Times New Roman" w:hAnsiTheme="minorHAnsi" w:cstheme="minorHAnsi"/>
          <w:color w:val="363E44"/>
          <w:lang w:val="en-US" w:eastAsia="en-US"/>
        </w:rPr>
        <w:t>p.m..</w:t>
      </w:r>
      <w:proofErr w:type="gramEnd"/>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are on item number 7.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Good afternoon, Ted with a county engineer.  Item 7, 8 and 9 are interconnected.  This is part of the spring trail that runs ultimately from Gemini Springs in the south all the way up to Delhi on Springs in the north section.  This is the few last remaining gap sections we have to complete.  It is approximately 3 1/2 miles in working with DOT they are going to provide some trail funding for the design which is what we have gotten these 3 agreements.  As a part of their preliminary design and environment study, we split the project up or the gap up into 3 different projects and therefore, there will be 3 different agreements for the design contracts for this particular section.  Item 7 is the southern portion of that gap that runs from (name?) Park all the way up to the (name?) grand Avenue section in New York as shown on the exhibit.  The second section runs from that Beresford grand Avenue intersection up to grand Avenue and State Road 54.  The final section on the north end runs from State Road 44 North to the trails current termination with a matchup to Minnesota.  Item 7 as I stated an agreement central agreement between ourselves and the Department of Transportation for a total of $1,789,173 towards the cost of design.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coming from grant funds?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Correct.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Chair, recognize (inaudible).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would like to approve, and we have to take them separately?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moved to approve the central grant agreement with F DOT for design of the segment of the spring to spring trail from (name?) Park to the Avenue.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Second, Wheeler.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discussion?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objections to the motion?  Hearing on, it passes unanimously.  The chair also wants to recognize that Mr. Kelly is not present this afternoon, he has other business to go on so I'm filling in for him.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Mr. chair?  Just a point of order on the electronics here, don't think we are all getting or I am not.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You popped up now.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My screen is not changing to show the updated things.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think we are still having issues and get that corrected to be great.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Item 8</w:t>
      </w:r>
      <w:proofErr w:type="gramStart"/>
      <w:r w:rsidRPr="00FF6D4A">
        <w:rPr>
          <w:rFonts w:asciiTheme="minorHAnsi" w:eastAsia="Times New Roman" w:hAnsiTheme="minorHAnsi" w:cstheme="minorHAnsi"/>
          <w:color w:val="363E44"/>
          <w:lang w:val="en-US" w:eastAsia="en-US"/>
        </w:rPr>
        <w:t>,.</w:t>
      </w:r>
      <w:proofErr w:type="gramEnd"/>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Item 8 is a central agreement – – second segment that runs from Beresford, grand Avenue intersection with old New York on up to State Road 44 and transportation funds provided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also comes from grant funds.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Moved to approve the central grant F DOT for design segment of spring to spring trail along grand Avenue from.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Post, any discussion?  Any objections to the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Hearing on it passes unanimously.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Item number 9, Mr. Casper.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sir.  The final agreement for the afternoon is between the Department of Transportation of this section of the spring </w:t>
      </w:r>
      <w:proofErr w:type="spellStart"/>
      <w:r w:rsidRPr="00FF6D4A">
        <w:rPr>
          <w:rFonts w:asciiTheme="minorHAnsi" w:eastAsia="Times New Roman" w:hAnsiTheme="minorHAnsi" w:cstheme="minorHAnsi"/>
          <w:color w:val="363E44"/>
          <w:lang w:val="en-US" w:eastAsia="en-US"/>
        </w:rPr>
        <w:t>spring</w:t>
      </w:r>
      <w:proofErr w:type="spellEnd"/>
      <w:r w:rsidRPr="00FF6D4A">
        <w:rPr>
          <w:rFonts w:asciiTheme="minorHAnsi" w:eastAsia="Times New Roman" w:hAnsiTheme="minorHAnsi" w:cstheme="minorHAnsi"/>
          <w:color w:val="363E44"/>
          <w:lang w:val="en-US" w:eastAsia="en-US"/>
        </w:rPr>
        <w:t xml:space="preserve"> trail that runs from grand Avenue State Road 44 grand Avenue and Minnesota Avenue.  As part of the agreement the Department of Transportation is up to – – grant funds for.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Are you punching it again?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did.  Some trail with the DOT after design of segment of the spring trail for section SR 44 and grand Avenue north to the end of the existing trail on grand Avenue.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All right, second, Wheeler.  Any discussion?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objection to the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Hearing on, passes unanimously.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Let's go to item 10.  I believe this Butler you have the floor.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Good afternoon, Donna Butler, community services director.  This is an agenda item asking to apply for and receive Florida Department of Transportation section 5310 grant funds.  Approximately $1,000,000 100,000 if that is County funds as well as our local match.  These funds will be used to purchase 9 replacement paratransit vehicles and 5 of those will be 26 foot and 4 of them will be 23 foot.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This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And move approval resolutions to apply for and receive the F DOT USC section 5310 grant program, the budget resolution to appropriate this funding and the purchase of the 9 paratransit vehicles.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Second.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Second.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discussion?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objections to the motion?  Hearing on, it passes unanimously.  Now we go to item 11.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Before Ryan get started on this, just for the benefit, what we are trying to accomplish here both of these bonds would be paid off next year and given the current COVID-19 crisis, as we know the airport is receiving some funds and in order to use the funds to help out some of our vendors and partners, airlines and such that are out there, we needed to have basically, the freedom to do that and some of the bond covenants would prevent us to do some of the things we needed to do.  For one year to get these paid off, and by some freedom for us to do what we need to do at </w:t>
      </w:r>
      <w:proofErr w:type="spellStart"/>
      <w:r w:rsidRPr="00FF6D4A">
        <w:rPr>
          <w:rFonts w:asciiTheme="minorHAnsi" w:eastAsia="Times New Roman" w:hAnsiTheme="minorHAnsi" w:cstheme="minorHAnsi"/>
          <w:color w:val="363E44"/>
          <w:lang w:val="en-US" w:eastAsia="en-US"/>
        </w:rPr>
        <w:t>at</w:t>
      </w:r>
      <w:proofErr w:type="spellEnd"/>
      <w:r w:rsidRPr="00FF6D4A">
        <w:rPr>
          <w:rFonts w:asciiTheme="minorHAnsi" w:eastAsia="Times New Roman" w:hAnsiTheme="minorHAnsi" w:cstheme="minorHAnsi"/>
          <w:color w:val="363E44"/>
          <w:lang w:val="en-US" w:eastAsia="en-US"/>
        </w:rPr>
        <w:t xml:space="preserve"> the airport and the coming months, we thought this was the best course of action.  With that I want to turn it over to Ryan to give you the details because each bond is different so I want to make sure that everybody understands what the procedure is.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Good afternoon counsel, my name is (name?) a chief financial officer.  As George mentioned these bonds to have covenants that restrict our flexibility.  In addition, the 2012 bond by paying it off early we will also save about $21,000 worth of interest.  This bond actually is just a direct payoff, it is wholly owned by SunTrust equipment leasing so they have accepted in early, </w:t>
      </w:r>
      <w:proofErr w:type="gramStart"/>
      <w:r w:rsidRPr="00FF6D4A">
        <w:rPr>
          <w:rFonts w:asciiTheme="minorHAnsi" w:eastAsia="Times New Roman" w:hAnsiTheme="minorHAnsi" w:cstheme="minorHAnsi"/>
          <w:color w:val="363E44"/>
          <w:lang w:val="en-US" w:eastAsia="en-US"/>
        </w:rPr>
        <w:t>they</w:t>
      </w:r>
      <w:proofErr w:type="gramEnd"/>
      <w:r w:rsidRPr="00FF6D4A">
        <w:rPr>
          <w:rFonts w:asciiTheme="minorHAnsi" w:eastAsia="Times New Roman" w:hAnsiTheme="minorHAnsi" w:cstheme="minorHAnsi"/>
          <w:color w:val="363E44"/>
          <w:lang w:val="en-US" w:eastAsia="en-US"/>
        </w:rPr>
        <w:t xml:space="preserve"> will accept an early payoff.  I'm looking for an approval to do so.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All right,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Move approval.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Move approval, post.  Second, Johnson.  Any question or discussion?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objection to the motion?  Hearing on, that is taken care of and approved unanimously.  Item 12.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Item 12 is a little different, it is actually the defeasance of the series 2000 bonds, these bonds are publicly held, </w:t>
      </w:r>
      <w:proofErr w:type="gramStart"/>
      <w:r w:rsidRPr="00FF6D4A">
        <w:rPr>
          <w:rFonts w:asciiTheme="minorHAnsi" w:eastAsia="Times New Roman" w:hAnsiTheme="minorHAnsi" w:cstheme="minorHAnsi"/>
          <w:color w:val="363E44"/>
          <w:lang w:val="en-US" w:eastAsia="en-US"/>
        </w:rPr>
        <w:t>the</w:t>
      </w:r>
      <w:proofErr w:type="gramEnd"/>
      <w:r w:rsidRPr="00FF6D4A">
        <w:rPr>
          <w:rFonts w:asciiTheme="minorHAnsi" w:eastAsia="Times New Roman" w:hAnsiTheme="minorHAnsi" w:cstheme="minorHAnsi"/>
          <w:color w:val="363E44"/>
          <w:lang w:val="en-US" w:eastAsia="en-US"/>
        </w:rPr>
        <w:t xml:space="preserve"> escrow agent or the paying agent is U.S. Bank.  These bonds do not have a provision to be paid off early, but legally we can do a procedure called a defeasance which puts the funds into an escrow account which would then also relieve us of any restrictions that are related to those.  To the bones.  For this 1, we are looking for a resolution to go ahead and move forward with the defeasance, the escrow agent with U.S. Bank the current paying agent and the related costs related to that defacement.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Missed post your sinus outcome is that we are going to do?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Was going to second.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All right, motion made by Johnson, second by post.  Any question or discussion?  Any objection to the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Hearing on it passes unanimously.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Item 13, George?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as Tammy and our budget team come forth, we wanted to end the past we have done the five-year forecast and we have done all of the funds in one session.  I think that has been a little confusing and so we have asked to do with your indulgence here, I broke them into pieces.  What we would like to do today is present these funds, we will have another set next meeting and then at the end of the day, we need to talk about probably some sort of a budget meeting or workshop where we can discuss the big funds of the general fund and the MSD.  I would rather take them into these pieces and that way we can get a deeper look.  We are very mindful of what is going on in the economy and we are trying to be very conservative here today.  People, we don't make the budget in a vacuum and we don't make it single pieced because we realize there is an effect on what is going on this year, what we are hoping for next year and then of course as the years after that.  It doesn't do any good really to just put together a budget if you are not looking at several year increments.  This is the five-year forecast which then from these discussions we will plug into actual budgets submittal to the Council.  With that, I'm going to turn it over to Tammy.  This is the same format we have used, same type of spreadsheet and we can go over exactly what we are looking at here.  Tammy?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can't speak for the whole counsel but I like the idea of breaking this up into pieces, I've seen a lot of nods.  That sounds good, Tammy.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 ahead.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Good afternoon, Tammy budget administrative services director.  Just for those who are following along on the Internet, and wanted to just share a little overview of what the layout is so we can go.  At the top you have revenue with a subtotal of those revenues ongoing operating revenues.  Followed by your expenditures and then at the bottom, you will see your reserves for each of your funds.  You have your current budget, FY 20, also have estimate which is your revised budget based upon where we think you're going to be at the end of the fiscal year.  Your 21 budget based upon the budgets of manuals that we received in your forecasted assumptions as well.  Again, these are a working documents and based upon assumptions known at the time, we are starting with 4 of the taxing funds and those taxing funds have primarily their main source is travel in taxes.  Starting with your library fund, the number presented is estimated at the rollback fund because all of the funds presented today are in strong financial position at this point in time.  The rollback rate is presented in its estimate based upon the </w:t>
      </w:r>
      <w:proofErr w:type="gramStart"/>
      <w:r w:rsidRPr="00FF6D4A">
        <w:rPr>
          <w:rFonts w:asciiTheme="minorHAnsi" w:eastAsia="Times New Roman" w:hAnsiTheme="minorHAnsi" w:cstheme="minorHAnsi"/>
          <w:color w:val="363E44"/>
          <w:lang w:val="en-US" w:eastAsia="en-US"/>
        </w:rPr>
        <w:t>appraisers</w:t>
      </w:r>
      <w:proofErr w:type="gramEnd"/>
      <w:r w:rsidRPr="00FF6D4A">
        <w:rPr>
          <w:rFonts w:asciiTheme="minorHAnsi" w:eastAsia="Times New Roman" w:hAnsiTheme="minorHAnsi" w:cstheme="minorHAnsi"/>
          <w:color w:val="363E44"/>
          <w:lang w:val="en-US" w:eastAsia="en-US"/>
        </w:rPr>
        <w:t xml:space="preserve"> values that were received effective June 1. That will be changing in July.  You will have a slight difference when(inaudible) budget the rollback rate is present at 0 point – – slight reduction from last year.  Avalon taxes and FY 21 presented at 19,800,000, $104,000 increase based upon new construction.  The Avalon taxes about 95 percent of this operating revenues to be utilized for library operations.  The values this year are at 8 and half percent growth from last year.  However, due to anticipated on declines and trend in the future we are taking a very conservative approach and all of the tax values in the future.  For the library fund we are estimating 22 at 2 percent, 23 is at 3 percent and 24 is at 4 percent.  Your operating expenditures are $19.4 million or 93 percent of the operating revenue.  Your capital outlay is you have a few things within that.  You have also, capital improvements within this fund and re-utilizing funds are balance known as reserves.  Most of it is just pretty much to maintain the building integrity within the library system itself.  Within the FY 21, we have some stucco improvements for the New Smyrna Beach library and for Edgewater.  We also have a transfer of $1,000,000 throughout the forecast and a slowly growing and 23 and 24 when we anticipate increased values.  Reserves are fulfilled right around $5.3 million going into 21.  Emergency reserves at 2.1 and maintaining the 10 percent goal that the Council has achieved.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There is no large expansions or changes anticipated within this forecast, there has been some discussion I know about some of the libraries.  I believe especially with what we have had in the last year, we need to take a look at how we are doing on the model and they are doing a fantastic job, it is in solid health but as far as any kind of large expansion or anything like that, that is not anticipated in the forecast, mainly as Tammy said, to keep what we have got, maintain it and upgrade, doing upgrades and building repairs, things that need to occur.  But there is no adding a library or anything of that nature.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are looking at this next year coming up is going to be different.  So to speak.  It is kudos to the staff for having these things in a strong position that they are.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Right.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Security software, a lot of things it takes to run a library, it is a little bit different animal, more and more technology driven and that is important as we go forth.  Remember our system as a whole has been constantly probed so we are working on IT solutions also for the organization and this is one of those places too.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Miss Dennis?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Mr. vice chair, chair, Mr. manager, you had me at rollback.  That is the first thing I looked at previous be an easy day then.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Okay then, moving on, but then what I also looked at was, the emergency reserves in future capital.  We keep the reserves at 10 percent.  You also have the money and therefore capital.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This is again, this is testament again to good management of the team, certainly Donna, Lucinda and everybody have been very responsible.  We work with the friends of the library and like I say, not saying there's not improvements to be made, there are, a lot of them are budgeted in here.  Everything we feel is necessary.  Again, I'm able to keep the 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we are looking for here is just a general consensus from counsel to move in this direction, is that what we are looking for?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correct, we can do it in each fund or wait until the end to discuss, however you would like to do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 might be clearer to do it as we go along.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Quick question, when we are talking about rolling back the aide, leaving the reserves as they are, is it of the times, isn't this the kind of time that reserves are meant for?  Considering the times, why are we looking at rolling back and not using some of those reserves for just such a purpose?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think Tammy can jump in on this as well.  Each fund we are looking at separately.  There is a different story in each fund and in this case, because of where they are at and are solid.  We can do this, we will have funds later on that we will have to talk more about that and it would be more along the lines that you are indicating.  Where we look at reserves.  Remember we have, when we use the term reserve, we have different types and there is the emergency reserve, the summons reserve for capital and other type of things that we can dip into as we go along.  That is a good question, and trying to do this in the health of each particular fund.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In categories, wouldn't that apply to every single category?  If you can clarify some of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On this presentation, you will see the blue line at the top that you are utilizing some of your reserves and fiscal year 21, 22, 23 and 24, you're using that for capital.  You are doing it with one time money and utilizing it for capital infrastructure throughout the forecasted period.  They are going down just a little bit, if you go to the box that has reserve for future capital, and 21 it is 5.2, then at the end because we are utilizing the little portion at a time, in 2043.3.  However your emergency reserves is the one that we are retaining at 10 percent to make sure we have enough money in the account in case something does happen and you do have the money to pull on.  It is a planned approach based upon the revenue sources coming in.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Could we see what this would look like without doing the rollback?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Are you talking about status quo or what you talking about?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the amount would be is you would have more money going into your reserves because your ongoing expenditures is that 19,300,000 and with just the rollback amount, it is at 19.8.  You have, you're good, you're able to maintain your current day-to-day operations with the rollback rate.  In any excess of that would go to either capital infrastructure and or reserves.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Okay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For this fund.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got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Right, may I set another fact out there that the funds we are going over today have all enjoyed the growth over the last few years, they have not, they all look like last year at the status quo rate.  Some of the other funds have not.  We will talk about that but all the ones today have had a couple of years, that growth.  The varying amount, this 1 here has been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2013, and 14</w:t>
      </w:r>
      <w:proofErr w:type="gramStart"/>
      <w:r w:rsidRPr="00FF6D4A">
        <w:rPr>
          <w:rFonts w:asciiTheme="minorHAnsi" w:eastAsia="Times New Roman" w:hAnsiTheme="minorHAnsi" w:cstheme="minorHAnsi"/>
          <w:color w:val="363E44"/>
          <w:lang w:val="en-US" w:eastAsia="en-US"/>
        </w:rPr>
        <w:t>..5520</w:t>
      </w:r>
      <w:proofErr w:type="gramEnd"/>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You guys are recommending to us because of the condition, the times and the strength of this fund, that we go with rollback as the Council feels good about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Just a comment as to why we are going to </w:t>
      </w:r>
      <w:proofErr w:type="spellStart"/>
      <w:r w:rsidRPr="00FF6D4A">
        <w:rPr>
          <w:rFonts w:asciiTheme="minorHAnsi" w:eastAsia="Times New Roman" w:hAnsiTheme="minorHAnsi" w:cstheme="minorHAnsi"/>
          <w:color w:val="363E44"/>
          <w:lang w:val="en-US" w:eastAsia="en-US"/>
        </w:rPr>
        <w:t>rollback</w:t>
      </w:r>
      <w:proofErr w:type="spellEnd"/>
      <w:r w:rsidRPr="00FF6D4A">
        <w:rPr>
          <w:rFonts w:asciiTheme="minorHAnsi" w:eastAsia="Times New Roman" w:hAnsiTheme="minorHAnsi" w:cstheme="minorHAnsi"/>
          <w:color w:val="363E44"/>
          <w:lang w:val="en-US" w:eastAsia="en-US"/>
        </w:rPr>
        <w:t xml:space="preserve">, if you don't go to rollback, we are passing on 8 1/2 percent increase.  There is an 8 1/2 percent increase, I am not willing to increase the tax for our citizens 8 1/2 percent just to see what it looks like.  Rollback, Mr. manager I want to stay there, you got me at rollback.  I'm staying there.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Again, we have to take each of the funds individually as we go through.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Understood, but the reason was, why don't we just leave it where it is, because now you have just taxed and increased the taxes for all citizens 8 1/2 percent.  That is a hard one to justify.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Especially under the conditions we are on right now.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Especially now more than ever.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Want to make the motion.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Do we need a motion on that were consensus?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don't think so, it is consensus, this is just a workshop that I just need to have with you guys.  So we can do the budget itself.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Everybody good with rollback then?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Okay good.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 couple of hurricanes and things out there, I have to have a little caveat room here and this is a little bit of a process and if everything goes well, this is what you're going to see in July.  If they throw as many curveballs as we have had this year.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just want to clarify, I'm sorry I was hearing you say status quo and that was apparently, my question didn't come out the way it should have come out.  I think that what I was actually asking is evident in how I asked it.  When I was asking is why can't we be doing more since it is, since we do have the extensive reserves, that was my intent.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All right.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have the potential, we are not locking anything and drastically at this moment in stone, we can come back at a later time.  Ms. Tammy?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next one we are going to talk about is the mosquito control.  Very much like the library fund, it is primarily revenue source fund is outdoor taxes.  It has been on the prior rate of .1880, has been since 2014, 2015 for your reference.  FY 21 is represented as a rollback rate of .1781 as well.  The ad valorem taxes for 20/21 is – – $8000 increase due to new construction as well.  This revenue is about 95 percent of the ongoing revenue support day-to-day operations.  This fund had a 7.8 percent increase in its property assessment as well.  We have forecasted growth in 22 at .5 percent, a very conservative approach and the years.  23 at 1.5, 24 at 2.5 percent.  The operating expenditures are at $4.5 million or 91 percent of the operating revenues.  Leaving the remaining to be capital improvements and we utilize some reserves and this fund as well.  In 22 and 23 4 planned programming, for the purchases of land design, construction of a hanger, this is based upon the departmental submittal and of course these things are being discussed and opportunities for different funding to be pursued as well.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Let me hop on this 1, for everyone's knowledge, the mosquito control facility is located at the city of New Smyrna Beach airport.  Some of those buildings are vintage caliber, we do have issues, which I don't think whatever we build would be hard enough to protect those helicopters, we would probably take them out of the area for a storm anyway.  But certainly, the hanger is of a particular concern.  We are saving the money just like we saved money to purchase the other helicopter which is at one of the previous meetings here, same idea, we are looking at saving and fixing up the facilities and it is in a controlled fashion, again, I am mindful these are very conservative growth rates at we see any uptake, then we will be that much better to the good going into the following years.  Again, this fund has been very well managed, they are strong, able to do this and still save for a new building.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I think it is good to stretch it out and see a head to because I don't think the recovery is going to be just a </w:t>
      </w:r>
      <w:r w:rsidR="003C124D" w:rsidRPr="00FF6D4A">
        <w:rPr>
          <w:rFonts w:asciiTheme="minorHAnsi" w:eastAsia="Times New Roman" w:hAnsiTheme="minorHAnsi" w:cstheme="minorHAnsi"/>
          <w:color w:val="363E44"/>
          <w:lang w:val="en-US" w:eastAsia="en-US"/>
        </w:rPr>
        <w:t>one-year</w:t>
      </w:r>
      <w:r w:rsidRPr="00FF6D4A">
        <w:rPr>
          <w:rFonts w:asciiTheme="minorHAnsi" w:eastAsia="Times New Roman" w:hAnsiTheme="minorHAnsi" w:cstheme="minorHAnsi"/>
          <w:color w:val="363E44"/>
          <w:lang w:val="en-US" w:eastAsia="en-US"/>
        </w:rPr>
        <w:t xml:space="preserve"> event, I think it will affect us for several years.  This is well put as well.  So the recommendation is to go to rollback and in this category to ask Council feels good about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Think everybody is nodding, it is unanimous.  Next category.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The next one presented today is your port authority yet – – last year</w:t>
      </w:r>
      <w:r w:rsidR="003C124D">
        <w:rPr>
          <w:rFonts w:asciiTheme="minorHAnsi" w:eastAsia="Times New Roman" w:hAnsiTheme="minorHAnsi" w:cstheme="minorHAnsi"/>
          <w:color w:val="363E44"/>
          <w:lang w:val="en-US" w:eastAsia="en-US"/>
        </w:rPr>
        <w:t>’</w:t>
      </w:r>
      <w:r w:rsidRPr="00FF6D4A">
        <w:rPr>
          <w:rFonts w:asciiTheme="minorHAnsi" w:eastAsia="Times New Roman" w:hAnsiTheme="minorHAnsi" w:cstheme="minorHAnsi"/>
          <w:color w:val="363E44"/>
          <w:lang w:val="en-US" w:eastAsia="en-US"/>
        </w:rPr>
        <w:t xml:space="preserve">s rate or the current rate has been in effect since 2010/2011, the ongoing revenues is $3.5 million, ongoing day-to-day expenditures is $2.6 million.  That leaves the remaining for your capital infrastructure and improvements.  We have a planned approach on this 1 as well of transferring money to the beach capital fund for large infrastructure improvements annually and in 21, 22 and 23.  This reserve also has its met requirement of a 10 percent emergency reserve.  Along with reserves of $1.7 million for future capital.  With that, I would be happy to answer any questions.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questions from anyone?  Also, recommended rollback on this 1 from the staff.  Is everyone good with that?  Okay, I don't see any objections.  Let's move to.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last one today is the fire fund, the ad valorem taxes in this fund is presented at the rollback rate of 3.8533.  The previous rate had been in place since 2016, the ad valorem taxes generate 36 million dollars which is about 96 percent of it is ongoing revenue for this fund.  Your ongoing operating cost in this fund is $29.2 million.  Or 92 percent of the revenue.  Leaving the remaining balance for ongoing capital plant expenditures in the forecast.  This fund is utilizing its reserves rather forecasted.  For a one-time expenditure associated with capital improvements.  Fire stations, Tiger Bay, (name?) Ridge, Indian mound, Oak Hill and terminal.  Each fiscal year, you see that they are programmed out.  From design to new construction and so forth or remodeling, some of them are.  This fund also has a strong reserve, you have $15.3 million in reserves, of the 3,200,000 of it is for your emergency reserves or your 10 percent.  They have, we will retain that throughout the entire forecasted period.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Again, as we talked about, they have stations that they are working on and of course, (name?) Ridge is one of the most significant but other stations have remodels and are still part of this.  They do have plenty in their capital and I think, I want to remind you that these are budgets and if we budget tight like this, the caveat to that is you have to feel good and I'm sure we do, if something were to happen, we can come to you and pull it out of the reserve at that time, I think that is something because we do get things from time to time so it is not always easy to anticipate it.  We are budgeting conservatively, very conservative on the values, remember the fire fund is a lot of it is revenue derived out of the rural parts of the county.  We don't see the growth out there, this is fun while it has been at the same rate, but it gets a little bit of growth every year which is strengthening and again, a testament to a very good team out there, they are healthy.  We can take this approach and see what happens in the next year.  Again, when we do this type of thing, we may be coming back specially if the economy picks up and we may add more fire stations, we may add more things to the mix.  We have worked on the model and in fire, it is a changing landscape with various times as well and working with the cities.  We have to see what they are doing as they move forward.  But again, I'm very proud of the effort that everybody has made and we are able to do this and they are able to meet their needs and they have plenty of reserve should a need arise or something, that we need or did not anticipate.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number 2, I appreciate what Ms. Post said about doing more.  But this gives us by being here, it gives us wiggle room because a year from now, we will know a little bit more about where things are at and we might have to use the wiggle room at that time.  The recommendation is for rollback on this, is everybody good on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I'm sorry, what was the previous percentage?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growth is a 7.2 percent, the rate was 4.08.5.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takes care of that area, number 13.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Are we done?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sir.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did 14, Mr. Dyer looked at the job description change.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right.  We are at item 15.  Mr. Dyer?  The extension of the local emergency, would you address that please?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This item provides an additional 7 day extension to the state of emergency if you approve it, it will extend the state of emergency until June 9.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Moved by Johnson.  Second Wheeler.  Any questions?  Discussion?  Anyone opposed to the motion?  Hearing none, it passed unanimously.  Item 16, a proposal.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will start off, we keep trimming back on this which is hopefully a good thing.  As we move forward but we still have things out there that we need to discuss and will go forth.  I can either bring it up in my time or at the end of this, we will talk a little bit about programs themselves and I will go ahead and get started and we will hit it on each area.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members of Council, Joe </w:t>
      </w:r>
      <w:proofErr w:type="spellStart"/>
      <w:r w:rsidRPr="00FF6D4A">
        <w:rPr>
          <w:rFonts w:asciiTheme="minorHAnsi" w:eastAsia="Times New Roman" w:hAnsiTheme="minorHAnsi" w:cstheme="minorHAnsi"/>
          <w:color w:val="363E44"/>
          <w:lang w:val="en-US" w:eastAsia="en-US"/>
        </w:rPr>
        <w:t>Pozo</w:t>
      </w:r>
      <w:proofErr w:type="spellEnd"/>
      <w:r w:rsidRPr="00FF6D4A">
        <w:rPr>
          <w:rFonts w:asciiTheme="minorHAnsi" w:eastAsia="Times New Roman" w:hAnsiTheme="minorHAnsi" w:cstheme="minorHAnsi"/>
          <w:color w:val="363E44"/>
          <w:lang w:val="en-US" w:eastAsia="en-US"/>
        </w:rPr>
        <w:t xml:space="preserve"> public protection this is the June 2 COVID-19 update.  To date, we have health department, doctor (name?) will go over Volusia County numbers, community information and then aviation and economic resources as some information as well.  Just a couple of quick things from the public protection, midnight last night we lifted the burn ban.  We have had plenty of rain so the drought index significantly was reduced.  Today a third named storm deep in the Gulf around Mexico, Chris Sobel is a tropical storm now and it looks like it is going to be heading north over the weekend with no threat to Florida as of yet.  We wanted to let you know that and of course, Jimmy Judge is back at the EEOC right now I'm sure keeping an eye on it.  We will be getting the multiple emails addressing that storm as we go through the rest of the week.  We will start with the health department.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Good afternoon, members of the Council, senior staff.  Patricia Boswell, administrator for the Department of Health in Volusia County.  Currently 752 confirmed cases and 39 deaths associated with COVID-19.  To date we have had over 22,503 tests administered for COVID-19 in Volusia County with a positive rate of 3 percent.  Today I'm going to summarize what our testing looks like at Volusia County.  Our testing efforts are focused on persons with an increased likelihood of infection.  In settings with particularly vulnerable population including contacts of known cases and our elderly.  The Department of Health continues to focus on residents and staff of long-term care facilities.  Long-term care residents are at high risk for infection, serious illness and death from COVID-19.  Testing is an important addition to other infection control and prevention recommendations aimed at keeping COVID-19 out of the facility, detecting cases quickly and stopping transmission.  Testing staff is important to help eliminate those asymptomatic spreading within our facilities.  We are working to test over 7000 staff and 149 facilities.  While 47 facilities in Volusia have already conducted testing, we have facilities who are administering their own testing, the remaining will continue to assist and coordinate testing with the regional incident management team.  For example, today, the team is planning to test staff of our 5 long-term care facilities.  At the direction of Governor to Santos, and the Florida Department of emergency management, we have established testing sites across the state including the drive-through testing site at the University, high school in Orange city.  The joint walk-up and drive-through testing previously operating in Daytona Beach.  The Department of Health had </w:t>
      </w:r>
      <w:proofErr w:type="spellStart"/>
      <w:proofErr w:type="gramStart"/>
      <w:r w:rsidRPr="00FF6D4A">
        <w:rPr>
          <w:rFonts w:asciiTheme="minorHAnsi" w:eastAsia="Times New Roman" w:hAnsiTheme="minorHAnsi" w:cstheme="minorHAnsi"/>
          <w:color w:val="363E44"/>
          <w:lang w:val="en-US" w:eastAsia="en-US"/>
        </w:rPr>
        <w:t>a</w:t>
      </w:r>
      <w:proofErr w:type="spellEnd"/>
      <w:proofErr w:type="gramEnd"/>
      <w:r w:rsidRPr="00FF6D4A">
        <w:rPr>
          <w:rFonts w:asciiTheme="minorHAnsi" w:eastAsia="Times New Roman" w:hAnsiTheme="minorHAnsi" w:cstheme="minorHAnsi"/>
          <w:color w:val="363E44"/>
          <w:lang w:val="en-US" w:eastAsia="en-US"/>
        </w:rPr>
        <w:t xml:space="preserve"> initiative that was launched in May, the goal was to reach 2 percent of our population being tested for COVID-19.  During May, 13,522 or 2.5 percent of our population was tested, we exceeded the goal.  Finally, our community-based testing were conducting this through a partnership with other governmental agencies and partners and is intended audience, is everyone.  No appointment is necessary and testing will be offered regardless of symptoms.  By offering </w:t>
      </w:r>
      <w:proofErr w:type="spellStart"/>
      <w:r w:rsidRPr="00FF6D4A">
        <w:rPr>
          <w:rFonts w:asciiTheme="minorHAnsi" w:eastAsia="Times New Roman" w:hAnsiTheme="minorHAnsi" w:cstheme="minorHAnsi"/>
          <w:color w:val="363E44"/>
          <w:lang w:val="en-US" w:eastAsia="en-US"/>
        </w:rPr>
        <w:t>testings</w:t>
      </w:r>
      <w:proofErr w:type="spellEnd"/>
      <w:r w:rsidRPr="00FF6D4A">
        <w:rPr>
          <w:rFonts w:asciiTheme="minorHAnsi" w:eastAsia="Times New Roman" w:hAnsiTheme="minorHAnsi" w:cstheme="minorHAnsi"/>
          <w:color w:val="363E44"/>
          <w:lang w:val="en-US" w:eastAsia="en-US"/>
        </w:rPr>
        <w:t xml:space="preserve"> in communities where people live, we are hoping to test vulnerable populations including households living in close quarters and all of this is helping to identify those previously unknown cases.  Thank you, if you have any questions, I would be happy to answer.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don't think anyone does at this point.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Do we have a question?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She is just looking.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Hi, (name?) public protection, a real quick, Ms. Boswell went over the numbers, 752 in the County overall, 39 deaths, to kind of frame what she was referring to also with regard to facilities, there have been 107 cases confirmed in long-term facilities that is about 14 percent of the total cases that we have in the county.  Then 162 confirmed in correctional settings, that is about 22 percent of the total cases.  If we do keep an eye, we do continue to keep an eye on new cases each day and this is all cases by day 4 Volusia County, we do see it creep up or just with confirmed cases each day but that could be attributed to testing, could be attributed though to continued presence of COBIT in the community.  We keep an eye on this in relation to hospital capacity which is still maintaining the ability to handle any kind of needs in the community.  Unless you have any questions?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 questions from anyone?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All right, good job,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Okay, next up, community information.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chair, County Council members, Kevin (name?) director of community information.  Community information by the numbers, first of all, let me start by letting you know with me today is our PIO, Kate, Pat, Gary Davidson one of the many team members that work in the community information with staff of 11.  Many behind the scenes that pull just as much weight and heavy lifting as everyone.  I would like the first comment on the slide, it is really cumulative but with every week, we try to keep you updated with its metrics and to kind of give you that snapshot in time.  As you can see from here, we have been able to generate COVID-19 related, 103 news releases which we believe really sowed the seeds for more information generation.  What is great about the 103 is that we have the objective proof to show 70 percent of them were picked up by local reporters which is absolutely wonderful.  When they go out, they really do form the basis of many prints TV and radio that are heard, read and viewed literally by thousands of people.  They are sent to our chambers, businesses, pin group which I will briefly explain who all is included in that and as well as social media to which I know, some of you councilmembers also share the releases to.  We thank you for that, certainly.  It is true that reporters are some of the first people who receive and read our newest releases.  But they are by no means, the only people who helped to spread the message.  In fact, reporters regularly get out our messages to thousands upon thousands of other people as you will see in tab number 2 of the notebook that we are able to provide.  Our mindset and community information is that our reporters are the miracle grow to the seeds of information that we are planting every day.  To move on just to the next slide, a little bit social media focus, since we have started the COVID-19 pandemic, we have reached almost 250 organically created posts.  With almost a 5,000,000 count impression.  Which is actually something, that is the power of social media and the power of being able to have that conversation, I might mention to, it is one thing to create a post, it is another when you look at the thread and you have all of these questions that come up and there is the active listening, the must take place to be able, ensure that people are asking questions that are close in that loop to make sure they are getting the answers because sometimes you get people information and it generates more questions.  That is kind of the beauty about the social media part.  Also, this email distribution list.  This is the list of people who receive our news releases, flyers, anything information, over 1200 people that includes churches, hospitals, the chambers, the CVB, all the reporters and many other local groups in hard-to-reach areas that we have identified with the help of our senses campaign.  Just from the 1200 that we send, I know we are filling a lot of inboxes but the beauty of it, it is being disseminated.  It is out there.  Just to quickly move on the small business and rental and mortgage parts.  The small business program started on May 14, in fact, we had (name?) on the Volusia today show this morning to talk more about it and it was wonderful.  It started May 14, it generated 84 stories.  In local print.  A 66,000 count reach and it was shared 361 times.  The mortgage and rent program which we were able to make a slider which is, comes up first, of course today the County Council meeting comes up first but normally it would come up first.  Since it started May 19, we have got 34,000 for a weekend it has been shared also 358 times.  We also did a one-on-one interview with Carmen Hall that is now also on social media that asks those very basic questions about eligibility for the rental and mortgage assistance in the common parts about how long it takes and that sort of thing.  This is a billboard design, our graphic artist put together and out of request from last week these are the billboards we were able to secure 4 Volusia County and they will start when they become available to us.  We were able to get the east side and west side.  Fortunately due to the bidding process and who also has the reservations, we were not able to secure the board on Seabreeze and Mason as was recommended last week.  Also, just to mention the Spanish panel that was put together, this is also on our YouTube channel and the participants have done a wonderful job sharing this to the Spanish community.  I might also add to that we received a wonderful reply from the SLS interpreters group who said that the deaf community has been very pleased with being able to watch our press conferences and get some of that additional information.  With that, we will move on and I will take any questions and I would like to just mention that in light of a pandemic, in light of the adversity we are seeing, it is presented a great opportunity for all of us and we are doing things differently every day and they are turning out good, I think.  I want to thank our team for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All right, good job.  This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wanted to say, and looking at tab 10.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Tab 10, paid advertising.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You know that's the first 1 I'm going to but I just want to point out that since we had talked about this, since we asked about this, this is phenomenal.  This is what we were looking for and this is how, Clay brought it up earlier, it is very important that we get the message out to the public and to what the county is doing and how we are doing things.  We have money sitting in a pot, we can't say it enough, we have money that we need to get out to people who are suffering in our community and this is the way to do it.  I am looking at outdoor advertising, Tran overheads, radio, digital, paid social media, newspapers, on and on.  That you guys have put through, this is what we were talking about and this is fantastic.  I'm very excited about the work and I know that you guys have been doing unbelievable work since COVID-19 started.  But this, I want you to truly understand the impact that your jobs have on the community because this makes a huge impact.  I thank you very much for what you have done,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Anyone else?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I'm sorry.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I'm trying to look for the call letters for one of the stations that is very big in Daytona and it looks like it is WCFB?  I will get you the information because I certainly, another station that needs to be identified 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Anyone else?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want to point out that Kevin is working with our, we do have advertising consultants and we have gone off into new territory and I think this is one of the things that we will be looking at going forward as well.  On other programs, in this case, we do have funding for it as we go forward, we are really wanting to see the effect of what we are doing because the plan is to do more of the education and may have to pay for more space which is something we have not done through the years so this is a big step for us and I really think Kevin and his team for diving in, I think it will apply to more than just this.  As we move forward with other education programs that I think are necessary.  I think this is what we have been talking about, sometimes it takes a little change in the way we do things because of the conditions and I'm very </w:t>
      </w:r>
      <w:proofErr w:type="spellStart"/>
      <w:r w:rsidRPr="00FF6D4A">
        <w:rPr>
          <w:rFonts w:asciiTheme="minorHAnsi" w:eastAsia="Times New Roman" w:hAnsiTheme="minorHAnsi" w:cstheme="minorHAnsi"/>
          <w:color w:val="363E44"/>
          <w:lang w:val="en-US" w:eastAsia="en-US"/>
        </w:rPr>
        <w:t>very</w:t>
      </w:r>
      <w:proofErr w:type="spellEnd"/>
      <w:r w:rsidRPr="00FF6D4A">
        <w:rPr>
          <w:rFonts w:asciiTheme="minorHAnsi" w:eastAsia="Times New Roman" w:hAnsiTheme="minorHAnsi" w:cstheme="minorHAnsi"/>
          <w:color w:val="363E44"/>
          <w:lang w:val="en-US" w:eastAsia="en-US"/>
        </w:rPr>
        <w:t xml:space="preserve"> pleased that we went out and put together this kind of plan.  The I know when this Dennis and I came over, I've seen great improvement there.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squeezed </w:t>
      </w:r>
      <w:proofErr w:type="spellStart"/>
      <w:r w:rsidRPr="00FF6D4A">
        <w:rPr>
          <w:rFonts w:asciiTheme="minorHAnsi" w:eastAsia="Times New Roman" w:hAnsiTheme="minorHAnsi" w:cstheme="minorHAnsi"/>
          <w:color w:val="363E44"/>
          <w:lang w:val="en-US" w:eastAsia="en-US"/>
        </w:rPr>
        <w:t>every thing</w:t>
      </w:r>
      <w:proofErr w:type="spellEnd"/>
      <w:r w:rsidRPr="00FF6D4A">
        <w:rPr>
          <w:rFonts w:asciiTheme="minorHAnsi" w:eastAsia="Times New Roman" w:hAnsiTheme="minorHAnsi" w:cstheme="minorHAnsi"/>
          <w:color w:val="363E44"/>
          <w:lang w:val="en-US" w:eastAsia="en-US"/>
        </w:rPr>
        <w:t xml:space="preserve"> we can do, everything we can do with the stuff we control and now getting out in 2 areas, other media outlets so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Are you still lit up, are you wanting to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am still lit up.  I think following up with the manager, you get what you pay for.  That is what we have been getting.  As we said, if we don't write our story and we don't put it out there, then somebody else's writing it for us.  Typically, they are not getting it right or understanding the depth of resources that we are working to bring to the table and we really need the public to give us the feedback back because I am finding that it is not going as broad and as deep as we are thinking that it is.  Even our messaging may not be to the level that a late person even understands what we are talking about.  I think all of that matters, I would like to know who we are working with as far as the marketing plan and really getting an understanding of their reach and their perspective in the community and how diverse they reach out pretty.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company is called Aqua, approved by the County Council and they are very </w:t>
      </w:r>
      <w:proofErr w:type="spellStart"/>
      <w:r w:rsidRPr="00FF6D4A">
        <w:rPr>
          <w:rFonts w:asciiTheme="minorHAnsi" w:eastAsia="Times New Roman" w:hAnsiTheme="minorHAnsi" w:cstheme="minorHAnsi"/>
          <w:color w:val="363E44"/>
          <w:lang w:val="en-US" w:eastAsia="en-US"/>
        </w:rPr>
        <w:t>very</w:t>
      </w:r>
      <w:proofErr w:type="spellEnd"/>
      <w:r w:rsidRPr="00FF6D4A">
        <w:rPr>
          <w:rFonts w:asciiTheme="minorHAnsi" w:eastAsia="Times New Roman" w:hAnsiTheme="minorHAnsi" w:cstheme="minorHAnsi"/>
          <w:color w:val="363E44"/>
          <w:lang w:val="en-US" w:eastAsia="en-US"/>
        </w:rPr>
        <w:t xml:space="preserve"> strong with digital advertising.  In the sense that for example, when you are on Google or shopping at JCPenney and it knows what your analytics are, those are the types of digital advertising they are helping with this particular campaign.  They are on to other areas of cities and government as well but the digital part is what they are being contracted for </w:t>
      </w:r>
      <w:proofErr w:type="spellStart"/>
      <w:r w:rsidRPr="00FF6D4A">
        <w:rPr>
          <w:rFonts w:asciiTheme="minorHAnsi" w:eastAsia="Times New Roman" w:hAnsiTheme="minorHAnsi" w:cstheme="minorHAnsi"/>
          <w:color w:val="363E44"/>
          <w:lang w:val="en-US" w:eastAsia="en-US"/>
        </w:rPr>
        <w:t>for</w:t>
      </w:r>
      <w:proofErr w:type="spellEnd"/>
      <w:r w:rsidRPr="00FF6D4A">
        <w:rPr>
          <w:rFonts w:asciiTheme="minorHAnsi" w:eastAsia="Times New Roman" w:hAnsiTheme="minorHAnsi" w:cstheme="minorHAnsi"/>
          <w:color w:val="363E44"/>
          <w:lang w:val="en-US" w:eastAsia="en-US"/>
        </w:rPr>
        <w:t xml:space="preserve"> this particular project, but they do offer more and as (name?) said to, we plan to use them more.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would like to see and hear from them.  Can they come and demonstrate what they can do?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Essentially, they have done some of that when they were selected.  I think what I would like to do is, to continue to plan out their attack on this and maybe other things, that might be the time to bring them into show this is what they are developing overall and why.  That way there is meat on whatever they would actually show.  They can come in and show like we know how to do radio, TV, digital but I think we need to ask them to really look at our area in particular so we can talk and find out from each of you, other areas you want to get the word out or not.  But they can analyze that as well.  There are others who by the way, this is one we have and was selected but we can certainly, if they don't fill the bill on some of the other areas, we can add that to.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That's why I am saying I would like to see a vision plan for how knowing Volusia County hopefully has someone does, will and could, what would it look like to get the maximum for our investment.  We are not just piecing and patch working something together, I think we are almost a billion-dollar County, right?  We deserve to see a bigger picture, how do we go forward and what is the best way to get our message out and who has been successful with that.  I think it is that important.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 big County and unique County, certainly.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Minus actually continuing on the coronavirus, I didn't see we went on to Kevin, I thought this was still part of the coronavirus update.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 is pretty.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My question is not for Kevin, if anyone else has anything for him, I will wait.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Anymore on the update?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 more questions?  Good, sounds good.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Next up, we have economic resources and aviation.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Good afternoon everyone, how are you?  I am very brief today, just wanted to give you an update that the revisions that you had requested on our small business reopening grant have been put in place.  We actually have the grant application open the next day allowing for the $5000 for businesses between 26 and </w:t>
      </w:r>
      <w:proofErr w:type="gramStart"/>
      <w:r w:rsidRPr="00FF6D4A">
        <w:rPr>
          <w:rFonts w:asciiTheme="minorHAnsi" w:eastAsia="Times New Roman" w:hAnsiTheme="minorHAnsi" w:cstheme="minorHAnsi"/>
          <w:color w:val="363E44"/>
          <w:lang w:val="en-US" w:eastAsia="en-US"/>
        </w:rPr>
        <w:t>50, that</w:t>
      </w:r>
      <w:proofErr w:type="gramEnd"/>
      <w:r w:rsidRPr="00FF6D4A">
        <w:rPr>
          <w:rFonts w:asciiTheme="minorHAnsi" w:eastAsia="Times New Roman" w:hAnsiTheme="minorHAnsi" w:cstheme="minorHAnsi"/>
          <w:color w:val="363E44"/>
          <w:lang w:val="en-US" w:eastAsia="en-US"/>
        </w:rPr>
        <w:t xml:space="preserve"> has been moving forward.  We have been looking at the PPE distribution that you mentioned last meeting also, ways we can make that happen with the chamber as well as working with home-based businesses.  The home-based business component is a little more challenging, trying to find out how to contact them and make sure we have the information we need for auditing purposes.  That is in process, by the next meeting we hope to have something to put in front of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(name?).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wonder if we can get a better understanding of the communication process, once someone has applied, how would they communicate it that their file was received, that it is in process, that it has been processed and the check is on its way or whatever that is because the feedback I'm getting is that that is not clear.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When the applicants submit their completed application, the first thing that happens is they immediately get a response saying thank you for your application, we will be in touch with you shortly, since 2 weeks had passed, we sent out another notice to everybody who has applied last week letting them know we are still in review process and that they will be hearing from us shortly, we are not giving actual dates and I can explain the reason why for that.  There is a three-phase approach to this, the application comes in and our city and practitioners do the initial review for city zoning, placement, to make sure businesses are brick-and-mortar and it provides for them to have engagement with the businesses.  Then once they have done their review, they have either approved or denied it based on their criteria and it comes to us by the Department of economic development, we then do a review on other issues such as their W9 or if the forms have been completed appropriately and so on.  From there, it goes to finance so it can be paid.  The difference is, between the first phase and the phase we are at, if they are missing documentation, rather than simply sending a denial, we are reaching out to the businesses trying to help them put the proper documentations in place because often times, they will qualify if you look at what their status but they of attached the wrong form.  In the very beginning, a lot of them didn't have their County business tax receipts.  We needed to help them with that process.  Since this has been a new program for county employees to be working on as well, we have been learning through this, we have been modifying and kind of treating it as a living, breathing process.  The W nines that were being attached to the proper paper, we actually modified the application so that now you can click on the button that will take you to the W9 and you can complete that online and submit it that way.  But because of that, the timelines are difficult because we don't know how much time it will take to get through, we are touching each one of these things 2, 3, 4 times before we actually have them properly completed.  But we are trying to send out a notice once a week or so just to let them know you're still in process, until such time as a determination has been made.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Can we put that information on the Volusia business resource page, that this is what you should expect so if somebody doesn't get it, then they know they are missing something in the </w:t>
      </w:r>
      <w:proofErr w:type="gramStart"/>
      <w:r w:rsidRPr="00FF6D4A">
        <w:rPr>
          <w:rFonts w:asciiTheme="minorHAnsi" w:eastAsia="Times New Roman" w:hAnsiTheme="minorHAnsi" w:cstheme="minorHAnsi"/>
          <w:color w:val="363E44"/>
          <w:lang w:val="en-US" w:eastAsia="en-US"/>
        </w:rPr>
        <w:t>process.</w:t>
      </w:r>
      <w:proofErr w:type="gramEnd"/>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Absolutely.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Or they need to go to spam or whatever.  I was getting too many contacts that I haven't heard a thing.  I'm like okay, well.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It's funny because of couple of people when they actually reached out with questions about their application, and I think one of them you've heard actually, I asked what was your reference number.  They are like what are you talking about, reference number?  The email that goes to them from the first time they apply will give them their reference number.  They just didn't bother seeing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information to even have on the site for the process so people know what to look for.  Since this is newer.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Then we went it comes to the checks that have been sent out, they simply get the check with a letter, there is no notice that goes out prior to that saying you have been approved.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In that picture you are looking at, that is our URC where we have assembled a team of people from various divisions and departments within the government to help with this process and that review.  We really put together quite a unit to be able to process these things in a timely manner, I appreciate that and again, this is what we do and how we react, in an emergency.  To put that together.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May I ask if it is possible to add one more, reach out to say yes you have been approved so they know to expect a check.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can.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Because if somebody sends it and you don't know.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Let's take a look, I don't want to add more time to the process but if it doesn't add more time,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If it adds time to get your check, I would rather hear that than we are still processing.  I would rather hear it is approved.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can tell you with the help from administration providing additional bodies to do the review, we have had that in place now since yesterday.  Brad from our office did the training the first hour, hour and 1/2 and he is monitoring and we have 10 employees, county employees from different departments that have been donated.  They did 380 applications yesterday that were approved.  In one day.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great.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When we were working on them, in-house, we were not moving at that pace.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Right.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we are going to do now with additional resources because AOC has been amazing, those people are going to also be making phone calls to follow-up for us.  We will move much faster at this point.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And communicate more.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appreciate that, I think after you get approved, you still have another week because it is going to come back to the county, your check, your process.  It's still gives them that head's up what to be prepared for.  If that is possible, I would appreciate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Miss Dennis?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we just talked about this on the way in this morning, thank you because those are some of the same questions that have been asked.  Is it, guess you can't do first in, first out because it depends on the documentation required, correct?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intent was to do first in and first out, what happens is, each time we have to go back and touch the business or whatever, we don't restart the clock.  There isn't a mechanism in place to monitor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Speaking of that, the whole process, how many times do you touch an application from the time you receive it, do you think the check goes out, what is the average?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would say on average, 3 or 4 times.  A lot of times we are waiting for them to get back to us and are reaching out by email, by their phone and waiting for them to return the call, get whatever documentation they need and there needs to be a specific timeframe in order for them to respond.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I was really pleased to see, first time I saw it was on social media yesterday somebody posted a picture of the letter, they took a screenshot.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forwarded that myself.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You did good.  With this individual, this gentleman, thanked Kelly and Bill Wheeler, he is in your district.  One of the many.  But what I liked about it, is that it has the </w:t>
      </w:r>
      <w:proofErr w:type="gramStart"/>
      <w:r w:rsidRPr="00FF6D4A">
        <w:rPr>
          <w:rFonts w:asciiTheme="minorHAnsi" w:eastAsia="Times New Roman" w:hAnsiTheme="minorHAnsi" w:cstheme="minorHAnsi"/>
          <w:color w:val="363E44"/>
          <w:lang w:val="en-US" w:eastAsia="en-US"/>
        </w:rPr>
        <w:t>city, that</w:t>
      </w:r>
      <w:proofErr w:type="gramEnd"/>
      <w:r w:rsidRPr="00FF6D4A">
        <w:rPr>
          <w:rFonts w:asciiTheme="minorHAnsi" w:eastAsia="Times New Roman" w:hAnsiTheme="minorHAnsi" w:cstheme="minorHAnsi"/>
          <w:color w:val="363E44"/>
          <w:lang w:val="en-US" w:eastAsia="en-US"/>
        </w:rPr>
        <w:t xml:space="preserve"> is partnered with us, this particular one is from Volusia County and the city of Port Orange.  That is important because do we go to the city that the citizen is and to validate information, how are the cities partnering and collaborating with us?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That's one of the best parts of the program is the round of applications that come in, automatically get distributed immediately to the city practitioners economic development practitioners.  They do the initial review.  The reason for that was it is their backyard, their businesses, they are familiar with them, they know a lot of them by first name, they will know where they are so that the zoning, they can check out much easier in the BTR.  They will deny or approve and forward it to us.  The whole process has been wonderful in that it has allowed those professionals, economic development professionals to conduct with businesses.  Part of what we are looking to do long-term is utilize this program as a way to ramp up or amped up our business retention and expansion programs.  It is a wonderful way for us to provide the initial communication.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You are creating quite a database.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are pretty.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Not for nothing, the analytics are going to be through the roof on this.  It is definitely a great program.  I have had the same questions similar to what Councilman (name?) is talking about.  I've had several people reach out and say have had no communication because my results is on social media as well, you receive an email but I haven't received an email yet and I applied the first day before noon, there has been no response.  What do I tell them to do, what advice do I tell them?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They should have gotten a response, I don't know when that was but the letter went out just the other day.  They are welcome to call our office, we are there, we can answer the phone if it is a priority.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Of course it is okay, it is public.  But tell me the number because that's what I'm going to go, what number do you want citizens to call?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This will be embarrassing, I don't have the phone number memorized yet.  (laughs).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I've only been here for a couple of weeks!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will put that out later today.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That is embarrassing.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understand it more than you know.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 took me a long time to get my cell phone number down to previous pay more like working 24 7, it's not working.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have been moving and going backwards.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Rick knows the number.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He does actually, 386-248-8048, it is also on the website though.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386-248-8048.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Going to memorize it tonight so the week after you contest me.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Am trying to assist the citizens that are asking with the process is, but I think it is really positive that you brought more team members on to do this.  The letter that is going out, you have all the cities obviously depending on where our citizens are that are requesting the small grant, will you forward a copy of each of those letters, a clean copy to counsel for the cities that we represent, because I don't know counsel if you have seen it or not, the letter, it is great and has the counsel delineated on the bottom, I thank you for that.  I think this county and counsel, this leadership team, Mr. manager is really serving our citizens well and I'd like to see an increase but thank you for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Anything else?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Miss posts?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Mentioned before, 300 some odd went through yesterday.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They were finalized yesterday and were being sent today for the second or 3rd round of process.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Excellent, do you know if we have an updated number of how many have applied and how many have been approved?  Just in general?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And knew the numbers from yesterday, if I can grab my phone.  I don't want to give out misinformation.  Yesterday we had a total of received was 4520.  The total received that were completed because often times somebody will go on and start, won't finish and we review some of those unfortunately because that is a time say, but the total that were received and complete for more 2058.  The cities had reviewed 1800+, 1300+ have gotten approvals.  This was before yesterday's work, we had 454 that were reviewed and 270 of one of those were moved on.  Then yesterday, I think I believe it is about 300 and change that were done yesterday that will be received by finance either this afternoon or tomorrow morning.  We are moving at a much quicker pace now, but you know, it is the first week of June.  The process was approved on the 14th and when you think about what these people have done, between the city practitioners and my staff, then the county staff that has come into play and I can't take credit for pulling all those people together, that was Suzanne (name?), she was amazing in getting those, amazing and getting the facilities but this is a Herculean task, the number of lives that have been touched.  I just have to tell you, the team you have in place to do this is, I've never seen anything like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And looking at the numbers and you said 4520, was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4520 was the total number of times somebody has submitted something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Incomplete piece of paper?  4520 applications.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They went online to do an application, either stopped in the middle or came back later or didn't have their documentation and didn't file.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This is what I wanted to bring up to counsel, because I know we said we would come back to this if needed.  Thus far, we have received 4520 applications, we allotted $10,000 for the small business grants.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Is a million.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mean </w:t>
      </w:r>
      <w:proofErr w:type="gramStart"/>
      <w:r w:rsidRPr="00FF6D4A">
        <w:rPr>
          <w:rFonts w:asciiTheme="minorHAnsi" w:eastAsia="Times New Roman" w:hAnsiTheme="minorHAnsi" w:cstheme="minorHAnsi"/>
          <w:color w:val="363E44"/>
          <w:lang w:val="en-US" w:eastAsia="en-US"/>
        </w:rPr>
        <w:t>10,000,000, that</w:t>
      </w:r>
      <w:proofErr w:type="gramEnd"/>
      <w:r w:rsidRPr="00FF6D4A">
        <w:rPr>
          <w:rFonts w:asciiTheme="minorHAnsi" w:eastAsia="Times New Roman" w:hAnsiTheme="minorHAnsi" w:cstheme="minorHAnsi"/>
          <w:color w:val="363E44"/>
          <w:lang w:val="en-US" w:eastAsia="en-US"/>
        </w:rPr>
        <w:t xml:space="preserve"> is definitely a bigger number.  But when I am doing the math, we are running low already or starting to get to that point.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Right now with approved, we are okay.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With approved but if we look at 4520 applications, then we are looking at thus far.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20 – –.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Let's do this 4520 times 3000, not even 5000 is 13,000,000.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45 is the ones that didn't come incomplete.  The ones that you would count would be the 2058.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Okay, that is the number and trying to get.  2058.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Some of those, most of those would be for 3000 but now we see the 5000 come into play as well.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should be in good shape.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What about the additional 2000?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Those were not completed, they took the time to go through but they weren't done so they moved on, they didn't do their application actually or they submitted it twice or came back and did another application so it was a duplicate.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My concern is just, I want to ensure that next meeting, if we could have you come back with those numbers and let's, don't want us to get to a point between Council meetings where we are looking at not being able to provide that.  If you could keep up-to-date on that and let us know, that is what I'm looking 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2000 figure gives us good wiggle room on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Exactly, I think the timing will work out just about right, just to your point as we are processing them, we will have a better idea where we are at and come back and talk about what we can do to take or meet any unmet needs out there.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Those given thus far is a little over $6,000,000.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Continuing update then.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Just as far as anything else, we are in the government itself and phase 2 is in the relaunch so you have seen a lot of our buildings have opened back up.  We are using social distancing measures in these various areas, there are some limitations if you walk through the breezeway, you will see the same kind of markers you would see on the stores and such we are promoting the distancing.  I just wanted to point that out, we are still working on the convention, program for the non-brick-and-mortar type businesses.  We hope to have something to you at the next meeting on where we are going with that as it's been a bit of a challenge, they are working diligently through that.  Of course, there is another program out there was going to have Suzanne, briefly and just mention about PPE, we are trying to secure what we can of course and I think we need to be looking at programs to ensure our businesses can provide them going forward.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George.  Good afternoon, Helga did mention in one of her last slides that we have been working with the chamber alliance to roll out a business PPE program that would be basically a program where we would be providing kits of personal protective equipment to businesses distributed to the chambers at 5 different locations in the entire county, what we would like to have your agreement to bring back next meeting is a resolution to allocate up to $1,000,000 for the purchase of the PPE and the administrative execution of that program in coordination with the Volusia chamber alliance.  As you recall, started our small business grant program initially focused on Helping them be more resilient moving forward. Then we moved to more of a monetary base program. This we think would be a wonderful complement to the existing program that we have. The chamber alliances come together. We'll be doing both purchases at the county level using our logistics program at the ocean Centre and then the chambers would assemble the kids and attributed to the businesses on different dates, first one being either late June or the very beginning of July, including things like clubs, masks, cleaning equipment, etc.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So, if it is the will of the Council, we would like to put that resolution approval forward to you.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Question stop unassuming yes, but I just wanted to ask the question. The chambers would be providing this to members outside of the chambers. This would be for all small businesses, correct?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ma'am, thank you for asking that. All small businesses. It would require them to show all sorts of evidence of business in Volusia County. It would not be a member of the chamber or in the Chambers region. We are trying to get business cards to help supplement that database that you spoke about earlier. But really even if they went to an individual, it would be useful at this point for people to have PPE. It's really going to be to drive a program hosted by different chambers around the county.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Is that feedback that we've gotten from small business that that the need for them?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ma'am. I invite Helga to talk more if you like. But she has been hosting conversations with not just the economic development partners at our cities, but at the Chambers. This is a program that was devised by them.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Anymore an update?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Good for now.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Are going to hear from community services?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that's next. It's a separate item. I'm sorry, not committee services. Community information.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Are we on number 17?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are back in 16 if we are going to talk about community services. We don't have an actual slide for that. But Donna can update you. They have really worked very hard on this and this is one were again, we've had to add staff. So, she's worked diligently to add staff, trained staff. A little bit trickier process as far as the application. And so we've had to work really hard on that portion of it. And they've done a great job. She'll go over the details as far as what we've added and what we are doing.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Good afternoon. Donna Butler. As of Friday, May 29, we had over 1000 applications for rental systems. So the word is definitely getting out. 301 are ineligible were one responsive, so some 721 will be processed. 130 are approved already stop. 30 are already approved and we anticipate more today. Mortgage assistance had 610 uploads. Only two ineligible leaving 680 be processed. (inaudible) are being reviewed by coursework are. We're trying to add more stuff now but it takes a good week to get folks normally in this business trained on what they need to do.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good news is that 104 applications are pending a final document or documents from Republicans. So we are really close to having more done there. We are moving as fast as we can and we are adding more staff.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When Suzanne sent out the call for all department, I kept mine. I was very selfish. So I didn't share with economic development.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We wouldn't have taken anybody out of that area.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just wanted to let you know also that while we are doing all this extra, we are still very busy in her regular human services offices. We have served 647 houses between April 1 and May 31 for utility assistance. That is a lot. That's the 10% increase on last year. Emergency rental assistance, that's the one month that we can provide 164 households. That's a 21% increase from 2019. The regular caseworkers are busy and then we got the additional funds there. That's pretty much my update for now. Again, we are recruiting staff from within our department and trying to move as quickly as we can. Thus we are hiring temps from outside as well. But to go through a hiring process while we are going through applications. We are moving as fast as we can.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Sorry Donna. You know my question. I've got to ask it. Nonprofits.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portal is opening today.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Really? That's news! Did I just find that </w:t>
      </w:r>
      <w:proofErr w:type="gramStart"/>
      <w:r w:rsidRPr="00FF6D4A">
        <w:rPr>
          <w:rFonts w:asciiTheme="minorHAnsi" w:eastAsia="Times New Roman" w:hAnsiTheme="minorHAnsi" w:cstheme="minorHAnsi"/>
          <w:color w:val="363E44"/>
          <w:lang w:val="en-US" w:eastAsia="en-US"/>
        </w:rPr>
        <w:t>out.</w:t>
      </w:r>
      <w:proofErr w:type="gramEnd"/>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press release was chaired. It is opening today at 5 PM. We are using the same general application. We had to make a few changes because different documentations required for a nonprofit business as opposed to regular business. We had to make a few changes to the application and it is going live today at 5 PM.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Did I miss that being communicated to the public on record?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press release was just announced. We just finalized the application today. Stacy and I were huddled in the back while you were doing stuff earlier. We finalized the application and got community information immediately. We got Johnny on the spot and he got is a press release and it's going to hit not only the media but also our Facebook page.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So this is a perfect time to communicate that to the public on this listening. So, can you give us highlights of what the differences?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There are very few differences. The primary differences are that they have to provide proof that they are registered 501(c</w:t>
      </w:r>
      <w:proofErr w:type="gramStart"/>
      <w:r w:rsidRPr="00FF6D4A">
        <w:rPr>
          <w:rFonts w:asciiTheme="minorHAnsi" w:eastAsia="Times New Roman" w:hAnsiTheme="minorHAnsi" w:cstheme="minorHAnsi"/>
          <w:color w:val="363E44"/>
          <w:lang w:val="en-US" w:eastAsia="en-US"/>
        </w:rPr>
        <w:t>)(</w:t>
      </w:r>
      <w:proofErr w:type="gramEnd"/>
      <w:r w:rsidRPr="00FF6D4A">
        <w:rPr>
          <w:rFonts w:asciiTheme="minorHAnsi" w:eastAsia="Times New Roman" w:hAnsiTheme="minorHAnsi" w:cstheme="minorHAnsi"/>
          <w:color w:val="363E44"/>
          <w:lang w:val="en-US" w:eastAsia="en-US"/>
        </w:rPr>
        <w:t xml:space="preserve">3) by the state of Florida. That is the primary. We have to shows that they are working organization. They have to show the number of employees. But their documentation is a little different. But anyone who has probably received grant funds before... Will be open at five and see what kind of response we get. I actually forgot, sorry.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It's OK. I appreciate that. That's important.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Donna, I know we have been having communications back and forth over the last few weeks about people inquiring in this process and I just wanted to command staff, because over the weekend, everybody really worked to get single mom utilities paid for and to take care of. I have to tell you this. I know that your vision truly understands the impact that you do because you are community assistance, but I want everybody else to understand the true impact that you have.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had a man 60 years old called me and said that he worked his entire life since he was 12 and had never been without a job. Was terribly upset. Lost it in March. He and his wife were struggling big time. They are actually looking at applying for food stamps and he was very upset about that. So we talked and I talked to him about the rental assistance and he got on their. He submitted his stuff. I have to tell you that the man cried on the phone and his wife had to get on the line. This is making a tremendous impact because there are people desperately in need. I want to thank you for really working to streamline this process.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will also tell you those that man had been having serious trouble with unemployment. He was already very frustrated with the system. When I initially talked to him he didn't even want to </w:t>
      </w:r>
      <w:proofErr w:type="gramStart"/>
      <w:r w:rsidRPr="00FF6D4A">
        <w:rPr>
          <w:rFonts w:asciiTheme="minorHAnsi" w:eastAsia="Times New Roman" w:hAnsiTheme="minorHAnsi" w:cstheme="minorHAnsi"/>
          <w:color w:val="363E44"/>
          <w:lang w:val="en-US" w:eastAsia="en-US"/>
        </w:rPr>
        <w:t>putting</w:t>
      </w:r>
      <w:proofErr w:type="gramEnd"/>
      <w:r w:rsidRPr="00FF6D4A">
        <w:rPr>
          <w:rFonts w:asciiTheme="minorHAnsi" w:eastAsia="Times New Roman" w:hAnsiTheme="minorHAnsi" w:cstheme="minorHAnsi"/>
          <w:color w:val="363E44"/>
          <w:lang w:val="en-US" w:eastAsia="en-US"/>
        </w:rPr>
        <w:t xml:space="preserve"> in, but he did. And I just want to applaud your division. Carmen responded back many times in regards to specific people. So, I appreciate it.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Not only are the staff working for the day, they're working Saturdays and over time, coming in early and staying late, whichever way their family and personal schedules work. But they are putting in a lot of hours to make this work. So, they are very committed and they want this to move as fast as possible to for the </w:t>
      </w:r>
      <w:proofErr w:type="gramStart"/>
      <w:r w:rsidRPr="00FF6D4A">
        <w:rPr>
          <w:rFonts w:asciiTheme="minorHAnsi" w:eastAsia="Times New Roman" w:hAnsiTheme="minorHAnsi" w:cstheme="minorHAnsi"/>
          <w:color w:val="363E44"/>
          <w:lang w:val="en-US" w:eastAsia="en-US"/>
        </w:rPr>
        <w:t>citizens</w:t>
      </w:r>
      <w:proofErr w:type="gramEnd"/>
      <w:r w:rsidRPr="00FF6D4A">
        <w:rPr>
          <w:rFonts w:asciiTheme="minorHAnsi" w:eastAsia="Times New Roman" w:hAnsiTheme="minorHAnsi" w:cstheme="minorHAnsi"/>
          <w:color w:val="363E44"/>
          <w:lang w:val="en-US" w:eastAsia="en-US"/>
        </w:rPr>
        <w:t xml:space="preserve"> 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Does that conclude the update?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w:t>
      </w:r>
      <w:proofErr w:type="spellStart"/>
      <w:r w:rsidRPr="00FF6D4A">
        <w:rPr>
          <w:rFonts w:asciiTheme="minorHAnsi" w:eastAsia="Times New Roman" w:hAnsiTheme="minorHAnsi" w:cstheme="minorHAnsi"/>
          <w:color w:val="363E44"/>
          <w:lang w:val="en-US" w:eastAsia="en-US"/>
        </w:rPr>
        <w:t>Mr</w:t>
      </w:r>
      <w:proofErr w:type="spellEnd"/>
      <w:r w:rsidRPr="00FF6D4A">
        <w:rPr>
          <w:rFonts w:asciiTheme="minorHAnsi" w:eastAsia="Times New Roman" w:hAnsiTheme="minorHAnsi" w:cstheme="minorHAnsi"/>
          <w:color w:val="363E44"/>
          <w:lang w:val="en-US" w:eastAsia="en-US"/>
        </w:rPr>
        <w:t xml:space="preserve"> Chair. I was just going to comment (inaudible). The staff that are sitting out there, they are all working while they are listening. That is the kind of stuff that is going on constantly. So I do appreciate them getting up today. That concludes that item.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Will move to item 17. Community events update. Captain?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w:t>
      </w:r>
      <w:proofErr w:type="spellStart"/>
      <w:r w:rsidRPr="00FF6D4A">
        <w:rPr>
          <w:rFonts w:asciiTheme="minorHAnsi" w:eastAsia="Times New Roman" w:hAnsiTheme="minorHAnsi" w:cstheme="minorHAnsi"/>
          <w:color w:val="363E44"/>
          <w:lang w:val="en-US" w:eastAsia="en-US"/>
        </w:rPr>
        <w:t>Mr</w:t>
      </w:r>
      <w:proofErr w:type="spellEnd"/>
      <w:r w:rsidRPr="00FF6D4A">
        <w:rPr>
          <w:rFonts w:asciiTheme="minorHAnsi" w:eastAsia="Times New Roman" w:hAnsiTheme="minorHAnsi" w:cstheme="minorHAnsi"/>
          <w:color w:val="363E44"/>
          <w:lang w:val="en-US" w:eastAsia="en-US"/>
        </w:rPr>
        <w:t xml:space="preserve"> chair. We have added one additional event to this list. Two first start out when it comes to events, we still have the Lucia Today and Volusia Magazine. Volusia Today's show this morning included Carmen Hall and (unknown term) who spoke about the rental and mortgage assistance programs. The Volusia magazine continues have features on COVID-19 related topics, particularly from our panel discussions.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This Oaktree that we cut down in front of the TC cave building last year has been transformed. </w:t>
      </w:r>
      <w:proofErr w:type="gramStart"/>
      <w:r w:rsidRPr="00FF6D4A">
        <w:rPr>
          <w:rFonts w:asciiTheme="minorHAnsi" w:eastAsia="Times New Roman" w:hAnsiTheme="minorHAnsi" w:cstheme="minorHAnsi"/>
          <w:color w:val="363E44"/>
          <w:lang w:val="en-US" w:eastAsia="en-US"/>
        </w:rPr>
        <w:t>It's</w:t>
      </w:r>
      <w:proofErr w:type="gramEnd"/>
      <w:r w:rsidRPr="00FF6D4A">
        <w:rPr>
          <w:rFonts w:asciiTheme="minorHAnsi" w:eastAsia="Times New Roman" w:hAnsiTheme="minorHAnsi" w:cstheme="minorHAnsi"/>
          <w:color w:val="363E44"/>
          <w:lang w:val="en-US" w:eastAsia="en-US"/>
        </w:rPr>
        <w:t xml:space="preserve"> 29 inch trunk was milled and brought to the </w:t>
      </w:r>
      <w:proofErr w:type="spellStart"/>
      <w:r w:rsidRPr="00FF6D4A">
        <w:rPr>
          <w:rFonts w:asciiTheme="minorHAnsi" w:eastAsia="Times New Roman" w:hAnsiTheme="minorHAnsi" w:cstheme="minorHAnsi"/>
          <w:color w:val="363E44"/>
          <w:lang w:val="en-US" w:eastAsia="en-US"/>
        </w:rPr>
        <w:t>Kony's</w:t>
      </w:r>
      <w:proofErr w:type="spellEnd"/>
      <w:r w:rsidRPr="00FF6D4A">
        <w:rPr>
          <w:rFonts w:asciiTheme="minorHAnsi" w:eastAsia="Times New Roman" w:hAnsiTheme="minorHAnsi" w:cstheme="minorHAnsi"/>
          <w:color w:val="363E44"/>
          <w:lang w:val="en-US" w:eastAsia="en-US"/>
        </w:rPr>
        <w:t xml:space="preserve"> new Yankee workshop where Bill Mooney made it into a bench. We are going to unveil that tomorrow at 2 PM. It's going to be recorded and we will put it out on Facebook. So as to kind of practice social distancing or physical distancing, we are going to encourage you to be there, but we are not necessarily inviting a mass gathering of people. But let me know if you're interested in coming tomorrow and we will get you on the list.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The other event is this Saturday, June 6, with animal services. The ASPCA has donated $10,000 worth of pet food, which is the equivalent of I believe 9 pounds. In addition to that, they are also going to microchip pets. It's going to be a drive-through service. So you will drive through with your pet to get it chipped, and the tip is the size of a grain of rice. A quick and easy process. You will be able to pick up a bag of food. Perfect timing. And again, the invitation is there. Let me know if you are interested in attending. We will definitely put you down.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Lastly, just to close. I want to speak briefly about the </w:t>
      </w:r>
      <w:proofErr w:type="spellStart"/>
      <w:r w:rsidRPr="00FF6D4A">
        <w:rPr>
          <w:rFonts w:asciiTheme="minorHAnsi" w:eastAsia="Times New Roman" w:hAnsiTheme="minorHAnsi" w:cstheme="minorHAnsi"/>
          <w:color w:val="363E44"/>
          <w:lang w:val="en-US" w:eastAsia="en-US"/>
        </w:rPr>
        <w:t>Telly</w:t>
      </w:r>
      <w:proofErr w:type="spellEnd"/>
      <w:r w:rsidRPr="00FF6D4A">
        <w:rPr>
          <w:rFonts w:asciiTheme="minorHAnsi" w:eastAsia="Times New Roman" w:hAnsiTheme="minorHAnsi" w:cstheme="minorHAnsi"/>
          <w:color w:val="363E44"/>
          <w:lang w:val="en-US" w:eastAsia="en-US"/>
        </w:rPr>
        <w:t xml:space="preserve"> awards. The </w:t>
      </w:r>
      <w:proofErr w:type="spellStart"/>
      <w:r w:rsidRPr="00FF6D4A">
        <w:rPr>
          <w:rFonts w:asciiTheme="minorHAnsi" w:eastAsia="Times New Roman" w:hAnsiTheme="minorHAnsi" w:cstheme="minorHAnsi"/>
          <w:color w:val="363E44"/>
          <w:lang w:val="en-US" w:eastAsia="en-US"/>
        </w:rPr>
        <w:t>Telly</w:t>
      </w:r>
      <w:proofErr w:type="spellEnd"/>
      <w:r w:rsidRPr="00FF6D4A">
        <w:rPr>
          <w:rFonts w:asciiTheme="minorHAnsi" w:eastAsia="Times New Roman" w:hAnsiTheme="minorHAnsi" w:cstheme="minorHAnsi"/>
          <w:color w:val="363E44"/>
          <w:lang w:val="en-US" w:eastAsia="en-US"/>
        </w:rPr>
        <w:t xml:space="preserve"> awards are a national competition. They </w:t>
      </w:r>
      <w:proofErr w:type="spellStart"/>
      <w:r w:rsidRPr="00FF6D4A">
        <w:rPr>
          <w:rFonts w:asciiTheme="minorHAnsi" w:eastAsia="Times New Roman" w:hAnsiTheme="minorHAnsi" w:cstheme="minorHAnsi"/>
          <w:color w:val="363E44"/>
          <w:lang w:val="en-US" w:eastAsia="en-US"/>
        </w:rPr>
        <w:t>honour</w:t>
      </w:r>
      <w:proofErr w:type="spellEnd"/>
      <w:r w:rsidRPr="00FF6D4A">
        <w:rPr>
          <w:rFonts w:asciiTheme="minorHAnsi" w:eastAsia="Times New Roman" w:hAnsiTheme="minorHAnsi" w:cstheme="minorHAnsi"/>
          <w:color w:val="363E44"/>
          <w:lang w:val="en-US" w:eastAsia="en-US"/>
        </w:rPr>
        <w:t xml:space="preserve"> excellence in local, regional and cable-television, television video and cable broadcasting. They celebrate the new year of moving images on and off-line.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Two of our production cord maters, Brian Vandal and Gary Daniels, together put three PSA's that have been featured in the past on Volusia Magazine. And they 11 silver and two bronze awards from the </w:t>
      </w:r>
      <w:proofErr w:type="spellStart"/>
      <w:r w:rsidRPr="00FF6D4A">
        <w:rPr>
          <w:rFonts w:asciiTheme="minorHAnsi" w:eastAsia="Times New Roman" w:hAnsiTheme="minorHAnsi" w:cstheme="minorHAnsi"/>
          <w:color w:val="363E44"/>
          <w:lang w:val="en-US" w:eastAsia="en-US"/>
        </w:rPr>
        <w:t>Telly</w:t>
      </w:r>
      <w:proofErr w:type="spellEnd"/>
      <w:r w:rsidRPr="00FF6D4A">
        <w:rPr>
          <w:rFonts w:asciiTheme="minorHAnsi" w:eastAsia="Times New Roman" w:hAnsiTheme="minorHAnsi" w:cstheme="minorHAnsi"/>
          <w:color w:val="363E44"/>
          <w:lang w:val="en-US" w:eastAsia="en-US"/>
        </w:rPr>
        <w:t xml:space="preserve"> awards. One was from the city of Atlanta Museum of art and utility art project and the other was for the Echo Rangers program and another was for the ocean </w:t>
      </w:r>
      <w:proofErr w:type="spellStart"/>
      <w:r w:rsidRPr="00FF6D4A">
        <w:rPr>
          <w:rFonts w:asciiTheme="minorHAnsi" w:eastAsia="Times New Roman" w:hAnsiTheme="minorHAnsi" w:cstheme="minorHAnsi"/>
          <w:color w:val="363E44"/>
          <w:lang w:val="en-US" w:eastAsia="en-US"/>
        </w:rPr>
        <w:t>centres</w:t>
      </w:r>
      <w:proofErr w:type="spellEnd"/>
      <w:r w:rsidRPr="00FF6D4A">
        <w:rPr>
          <w:rFonts w:asciiTheme="minorHAnsi" w:eastAsia="Times New Roman" w:hAnsiTheme="minorHAnsi" w:cstheme="minorHAnsi"/>
          <w:color w:val="363E44"/>
          <w:lang w:val="en-US" w:eastAsia="en-US"/>
        </w:rPr>
        <w:t xml:space="preserve"> collaboration with the Humane Society where they worked to showcase plant-based foods. So, pretty cool.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I'm wondering if George posed for that sculpture on </w:t>
      </w:r>
      <w:proofErr w:type="gramStart"/>
      <w:r w:rsidRPr="00FF6D4A">
        <w:rPr>
          <w:rFonts w:asciiTheme="minorHAnsi" w:eastAsia="Times New Roman" w:hAnsiTheme="minorHAnsi" w:cstheme="minorHAnsi"/>
          <w:color w:val="363E44"/>
          <w:lang w:val="en-US" w:eastAsia="en-US"/>
        </w:rPr>
        <w:t>nothing?</w:t>
      </w:r>
      <w:proofErr w:type="gramEnd"/>
      <w:r w:rsidRPr="00FF6D4A">
        <w:rPr>
          <w:rFonts w:asciiTheme="minorHAnsi" w:eastAsia="Times New Roman" w:hAnsiTheme="minorHAnsi" w:cstheme="minorHAnsi"/>
          <w:color w:val="363E44"/>
          <w:lang w:val="en-US" w:eastAsia="en-US"/>
        </w:rPr>
        <w:t xml:space="preserve"> He looks like Superman!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Thanks, </w:t>
      </w:r>
      <w:proofErr w:type="spellStart"/>
      <w:r w:rsidRPr="00FF6D4A">
        <w:rPr>
          <w:rFonts w:asciiTheme="minorHAnsi" w:eastAsia="Times New Roman" w:hAnsiTheme="minorHAnsi" w:cstheme="minorHAnsi"/>
          <w:color w:val="363E44"/>
          <w:lang w:val="en-US" w:eastAsia="en-US"/>
        </w:rPr>
        <w:t>Mr</w:t>
      </w:r>
      <w:proofErr w:type="spellEnd"/>
      <w:r w:rsidRPr="00FF6D4A">
        <w:rPr>
          <w:rFonts w:asciiTheme="minorHAnsi" w:eastAsia="Times New Roman" w:hAnsiTheme="minorHAnsi" w:cstheme="minorHAnsi"/>
          <w:color w:val="363E44"/>
          <w:lang w:val="en-US" w:eastAsia="en-US"/>
        </w:rPr>
        <w:t xml:space="preserve"> Johnson.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Back in the day. The older I get, the better I used to be. Alright, we have public participation time. Jack Nicholson, no, John Nicholson, sorry.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Several things. One with regard to number 14, the (inaudible) of the attorney. I want to make a comment. It was not in </w:t>
      </w:r>
      <w:proofErr w:type="spellStart"/>
      <w:r w:rsidRPr="00FF6D4A">
        <w:rPr>
          <w:rFonts w:asciiTheme="minorHAnsi" w:eastAsia="Times New Roman" w:hAnsiTheme="minorHAnsi" w:cstheme="minorHAnsi"/>
          <w:color w:val="363E44"/>
          <w:lang w:val="en-US" w:eastAsia="en-US"/>
        </w:rPr>
        <w:t>favour</w:t>
      </w:r>
      <w:proofErr w:type="spellEnd"/>
      <w:r w:rsidRPr="00FF6D4A">
        <w:rPr>
          <w:rFonts w:asciiTheme="minorHAnsi" w:eastAsia="Times New Roman" w:hAnsiTheme="minorHAnsi" w:cstheme="minorHAnsi"/>
          <w:color w:val="363E44"/>
          <w:lang w:val="en-US" w:eastAsia="en-US"/>
        </w:rPr>
        <w:t xml:space="preserve"> but wasn't against. The process appeared to be... You went to step one and the attorney resigned. He went to step 99 and appointed a new attorney. All the middle part was skipped. There is no public discussion or comments about whether you would go to a national search or not. All that was missing. I thought that was kind of awkward. It looked to me like a done deal on the very first (inaudible). So I'm asking you to be little more transparent or have your discussions in public or whatever. I know my city commission doesn't have public (inaudible) a lot and I know you have more of it and I wish you would have more.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With regard to the forever, I was a little bit concerned about the comments. Somebody suggested a different wording. I'm really big into words mean something. The new wording left much to be desired. It appeared that he wanted to do the halfpenny sales tax and (inaudible). But now </w:t>
      </w:r>
      <w:proofErr w:type="spellStart"/>
      <w:r w:rsidRPr="00FF6D4A">
        <w:rPr>
          <w:rFonts w:asciiTheme="minorHAnsi" w:eastAsia="Times New Roman" w:hAnsiTheme="minorHAnsi" w:cstheme="minorHAnsi"/>
          <w:color w:val="363E44"/>
          <w:lang w:val="en-US" w:eastAsia="en-US"/>
        </w:rPr>
        <w:t>every thing</w:t>
      </w:r>
      <w:proofErr w:type="spellEnd"/>
      <w:r w:rsidRPr="00FF6D4A">
        <w:rPr>
          <w:rFonts w:asciiTheme="minorHAnsi" w:eastAsia="Times New Roman" w:hAnsiTheme="minorHAnsi" w:cstheme="minorHAnsi"/>
          <w:color w:val="363E44"/>
          <w:lang w:val="en-US" w:eastAsia="en-US"/>
        </w:rPr>
        <w:t xml:space="preserve"> you were going to do with the halfpenny sale tax you can do with the (unknown term). You can do sewers, septic tanks, toilets for the elderly. What kind of things was not wording allowing? In the old one, it was all to do with existing works. So I'm very concerned with the wording of things.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With regard to chief (unknown term), that is </w:t>
      </w:r>
      <w:proofErr w:type="spellStart"/>
      <w:r w:rsidRPr="00FF6D4A">
        <w:rPr>
          <w:rFonts w:asciiTheme="minorHAnsi" w:eastAsia="Times New Roman" w:hAnsiTheme="minorHAnsi" w:cstheme="minorHAnsi"/>
          <w:color w:val="363E44"/>
          <w:lang w:val="en-US" w:eastAsia="en-US"/>
        </w:rPr>
        <w:t>is</w:t>
      </w:r>
      <w:proofErr w:type="spellEnd"/>
      <w:r w:rsidRPr="00FF6D4A">
        <w:rPr>
          <w:rFonts w:asciiTheme="minorHAnsi" w:eastAsia="Times New Roman" w:hAnsiTheme="minorHAnsi" w:cstheme="minorHAnsi"/>
          <w:color w:val="363E44"/>
          <w:lang w:val="en-US" w:eastAsia="en-US"/>
        </w:rPr>
        <w:t xml:space="preserve"> the second time I disagree with him. About 11 years ago, he opposed the putting of lights in Gregor's park. I am all for no lights at night. He felt he didn't put the lights in, one would go to the park. But everyone goes to the park, slowed rather have the lighting there. Someone made a comment saying, we always allow them to ignore the law. The law says you can't have (inaudible) parties. But he led them to do so will not cause the problem.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You either obey the law don't. And I will not drink or drive. That's the reason why made the comment. I think we ought to be consistent. It's there. (inaudible) calls the problem with my thinking. The idea that people should be treated equally I don't think is a (inaudible). (inaudible) is a different one.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Alright, George.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w:t>
      </w:r>
      <w:proofErr w:type="spellStart"/>
      <w:r w:rsidRPr="00FF6D4A">
        <w:rPr>
          <w:rFonts w:asciiTheme="minorHAnsi" w:eastAsia="Times New Roman" w:hAnsiTheme="minorHAnsi" w:cstheme="minorHAnsi"/>
          <w:color w:val="363E44"/>
          <w:lang w:val="en-US" w:eastAsia="en-US"/>
        </w:rPr>
        <w:t>Mr</w:t>
      </w:r>
      <w:proofErr w:type="spellEnd"/>
      <w:r w:rsidRPr="00FF6D4A">
        <w:rPr>
          <w:rFonts w:asciiTheme="minorHAnsi" w:eastAsia="Times New Roman" w:hAnsiTheme="minorHAnsi" w:cstheme="minorHAnsi"/>
          <w:color w:val="363E44"/>
          <w:lang w:val="en-US" w:eastAsia="en-US"/>
        </w:rPr>
        <w:t xml:space="preserve"> Chair. The other thing I need to discuss. I mentioned I have broken the budget out into three pieces. In order to achieve that and only have 1 Meeting in July has been.... (inaudible) schedule. We would've needed to have a meeting on June 30, which is the Tuesday right before we went into another big July 4 holiday weekend. I know some people have probably got some things planned. We can do it as it stands today, can do it on digital media. Some of you are out. It is something that we are going to have to look at or I look at another date. It would be easiest to keep the Tuesday pattern.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Does anyone have a problem with that?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Tell me the specific request again?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Having a meeting on June 30. Is that correct?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have already stated that I will be out of town, but I do it virtual.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On June 30, we can do it to ways. We could have it is a regular meeting and if there is something that came up corona, we can discuss that. But the intent is to have the bigger parts of the budget would be the general fund and some of the other paying funds. If you're good with that, we could go with 10 o'clock and keep it to Corona and the budget.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And still keep in July to one meeting?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Right. That's the purpose. It would be that week when we are in July. But that would give us a break in there. And then on the 21st, you'll have the budget coming for you. So this works out well. Gives us some time to take care of that.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Doctor Larry. I've left with each of you a copy of the resolutions that reflect the action you took today on the Echo and Forever. The changes are tracked in red. Doctor Larry will ask for you to sign the resolution for the chair at the end of today and provide this to the supervisor of elections at this stage in the process. Lastly, I want to thank you all for the kind comments that you have given me. Your comments meant more than you realize. I have a wonderful team of professionals that I'm working with and it's truly a pleasure to serve as your attorney and I look forward to the future.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Cancel comments? Miss Dench, you are up first.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Short and sweet. It's a great day for Volusia County. It was a great day, cancel. Great day for our community. I think we set the tone moving forward. Great day.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Miss Kirk, next.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Thank you vice chair. I just wanted to make a comment. I guess the best way to say is I'm looking forward to an opportunity to have discussions throughout our community with our elected officials, with business leaders, community leaders that can move us forward in a way. Because I know we are better together then we are divided. But it takes a real conversation with people really considering what's best for our community, for life, for our family, for our future. And to really search where we stand and where we fall.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So, I'll be working throughout our community to seek those who are interested in being a part of that conversation. Working with staff and others to try and make that happen. And it will always be possible because it matters. Thank you.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proofErr w:type="spellStart"/>
      <w:r w:rsidRPr="00FF6D4A">
        <w:rPr>
          <w:rFonts w:asciiTheme="minorHAnsi" w:eastAsia="Times New Roman" w:hAnsiTheme="minorHAnsi" w:cstheme="minorHAnsi"/>
          <w:color w:val="363E44"/>
          <w:lang w:val="en-US" w:eastAsia="en-US"/>
        </w:rPr>
        <w:t>Mr</w:t>
      </w:r>
      <w:proofErr w:type="spellEnd"/>
      <w:r w:rsidRPr="00FF6D4A">
        <w:rPr>
          <w:rFonts w:asciiTheme="minorHAnsi" w:eastAsia="Times New Roman" w:hAnsiTheme="minorHAnsi" w:cstheme="minorHAnsi"/>
          <w:color w:val="363E44"/>
          <w:lang w:val="en-US" w:eastAsia="en-US"/>
        </w:rPr>
        <w:t xml:space="preserve"> Johnson. Ms. post?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I don't have anything to say. It is been a long day and we have accomplished a lot.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Yes, this is been a good day.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 </w:t>
      </w:r>
    </w:p>
    <w:p w:rsidR="00FF6D4A" w:rsidRPr="00FF6D4A" w:rsidRDefault="00FF6D4A" w:rsidP="00FF6D4A">
      <w:pPr>
        <w:textAlignment w:val="baseline"/>
        <w:rPr>
          <w:rFonts w:asciiTheme="minorHAnsi" w:eastAsia="Times New Roman" w:hAnsiTheme="minorHAnsi" w:cstheme="minorHAnsi"/>
          <w:color w:val="363E44"/>
          <w:lang w:val="en-US" w:eastAsia="en-US"/>
        </w:rPr>
      </w:pPr>
      <w:r w:rsidRPr="00FF6D4A">
        <w:rPr>
          <w:rFonts w:asciiTheme="minorHAnsi" w:eastAsia="Times New Roman" w:hAnsiTheme="minorHAnsi" w:cstheme="minorHAnsi"/>
          <w:color w:val="363E44"/>
          <w:lang w:val="en-US" w:eastAsia="en-US"/>
        </w:rPr>
        <w:t xml:space="preserve">SPEAKER: </w:t>
      </w:r>
    </w:p>
    <w:p w:rsidR="00FF6D4A" w:rsidRPr="00FF6D4A" w:rsidRDefault="00FF6D4A" w:rsidP="00FF6D4A">
      <w:pPr>
        <w:textAlignment w:val="baseline"/>
        <w:rPr>
          <w:rFonts w:asciiTheme="minorHAnsi" w:eastAsia="Times New Roman" w:hAnsiTheme="minorHAnsi" w:cstheme="minorHAnsi"/>
          <w:color w:val="363E44"/>
          <w:lang w:val="en-US" w:eastAsia="en-US"/>
        </w:rPr>
      </w:pPr>
      <w:proofErr w:type="spellStart"/>
      <w:r w:rsidRPr="00FF6D4A">
        <w:rPr>
          <w:rFonts w:asciiTheme="minorHAnsi" w:eastAsia="Times New Roman" w:hAnsiTheme="minorHAnsi" w:cstheme="minorHAnsi"/>
          <w:color w:val="363E44"/>
          <w:lang w:val="en-US" w:eastAsia="en-US"/>
        </w:rPr>
        <w:t>Mr</w:t>
      </w:r>
      <w:proofErr w:type="spellEnd"/>
      <w:r w:rsidRPr="00FF6D4A">
        <w:rPr>
          <w:rFonts w:asciiTheme="minorHAnsi" w:eastAsia="Times New Roman" w:hAnsiTheme="minorHAnsi" w:cstheme="minorHAnsi"/>
          <w:color w:val="363E44"/>
          <w:lang w:val="en-US" w:eastAsia="en-US"/>
        </w:rPr>
        <w:t xml:space="preserve"> Kelly is here and I don't have anything, so we stand adjourned at 3:38. Thank you. </w:t>
      </w:r>
    </w:p>
    <w:p w:rsidR="004D7FA1" w:rsidRPr="00FF6D4A" w:rsidRDefault="001C2F4D" w:rsidP="004B38A4">
      <w:pPr>
        <w:rPr>
          <w:rFonts w:asciiTheme="minorHAnsi" w:hAnsiTheme="minorHAnsi" w:cstheme="minorHAnsi"/>
        </w:rPr>
      </w:pPr>
      <w:r w:rsidRPr="00FF6D4A">
        <w:rPr>
          <w:rFonts w:asciiTheme="minorHAnsi" w:hAnsiTheme="minorHAnsi" w:cstheme="minorHAnsi"/>
        </w:rPr>
        <w:t xml:space="preserve"> </w:t>
      </w:r>
    </w:p>
    <w:sectPr w:rsidR="004D7FA1" w:rsidRPr="00FF6D4A">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E86" w:rsidRDefault="00015E86">
      <w:r>
        <w:separator/>
      </w:r>
    </w:p>
  </w:endnote>
  <w:endnote w:type="continuationSeparator" w:id="0">
    <w:p w:rsidR="00015E86" w:rsidRDefault="0001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D4A" w:rsidRDefault="00FF6D4A">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FF6D4A">
      <w:trPr>
        <w:tblCellSpacing w:w="15" w:type="dxa"/>
      </w:trPr>
      <w:tc>
        <w:tcPr>
          <w:tcW w:w="0" w:type="auto"/>
          <w:gridSpan w:val="2"/>
          <w:vAlign w:val="center"/>
          <w:hideMark/>
        </w:tcPr>
        <w:p w:rsidR="00FF6D4A" w:rsidRDefault="00015E86">
          <w:pPr>
            <w:rPr>
              <w:rFonts w:eastAsia="Times New Roman"/>
            </w:rPr>
          </w:pPr>
          <w:r>
            <w:rPr>
              <w:rFonts w:eastAsia="Times New Roman"/>
            </w:rPr>
            <w:pict w14:anchorId="4B2AAE01">
              <v:rect id="_x0000_i1026" style="width:0;height:1.5pt" o:hralign="center" o:hrstd="t" o:hr="t" fillcolor="#a0a0a0" stroked="f"/>
            </w:pict>
          </w:r>
        </w:p>
      </w:tc>
    </w:tr>
    <w:tr w:rsidR="00FF6D4A">
      <w:trPr>
        <w:tblCellSpacing w:w="15" w:type="dxa"/>
      </w:trPr>
      <w:tc>
        <w:tcPr>
          <w:tcW w:w="0" w:type="auto"/>
          <w:vAlign w:val="center"/>
          <w:hideMark/>
        </w:tcPr>
        <w:p w:rsidR="00FF6D4A" w:rsidRDefault="00FF6D4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F0570">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F0570">
            <w:rPr>
              <w:rFonts w:eastAsia="Times New Roman"/>
              <w:noProof/>
            </w:rPr>
            <w:t>90</w:t>
          </w:r>
          <w:r>
            <w:rPr>
              <w:rFonts w:ascii="Arial" w:eastAsia="Times New Roman" w:hAnsi="Arial" w:cs="Arial"/>
            </w:rPr>
            <w:fldChar w:fldCharType="end"/>
          </w:r>
        </w:p>
      </w:tc>
      <w:tc>
        <w:tcPr>
          <w:tcW w:w="0" w:type="auto"/>
          <w:vAlign w:val="center"/>
          <w:hideMark/>
        </w:tcPr>
        <w:p w:rsidR="00FF6D4A" w:rsidRDefault="00FF6D4A">
          <w:pPr>
            <w:jc w:val="right"/>
            <w:rPr>
              <w:rFonts w:eastAsia="Times New Roman"/>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E86" w:rsidRDefault="00015E86">
      <w:r>
        <w:separator/>
      </w:r>
    </w:p>
  </w:footnote>
  <w:footnote w:type="continuationSeparator" w:id="0">
    <w:p w:rsidR="00015E86" w:rsidRDefault="00015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3"/>
      <w:gridCol w:w="5757"/>
    </w:tblGrid>
    <w:tr w:rsidR="00FF6D4A">
      <w:trPr>
        <w:divId w:val="1664774670"/>
        <w:tblCellSpacing w:w="15" w:type="dxa"/>
      </w:trPr>
      <w:tc>
        <w:tcPr>
          <w:tcW w:w="0" w:type="auto"/>
          <w:vAlign w:val="center"/>
          <w:hideMark/>
        </w:tcPr>
        <w:p w:rsidR="00FF6D4A" w:rsidRDefault="00FF6D4A">
          <w:pPr>
            <w:rPr>
              <w:rFonts w:eastAsia="Times New Roman"/>
            </w:rPr>
          </w:pPr>
          <w:r>
            <w:rPr>
              <w:rFonts w:eastAsia="Times New Roman"/>
              <w:noProof/>
              <w:lang w:val="en-US" w:eastAsia="en-US"/>
            </w:rPr>
            <w:drawing>
              <wp:inline distT="0" distB="0" distL="0" distR="0" wp14:anchorId="1083B02E" wp14:editId="270A964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FF6D4A" w:rsidRDefault="00FF6D4A" w:rsidP="00FF6D4A">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rsidR="00FF6D4A" w:rsidRPr="00597879" w:rsidRDefault="00FF6D4A" w:rsidP="00FF6D4A">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June 02, 2020</w:t>
          </w:r>
        </w:p>
      </w:tc>
    </w:tr>
    <w:tr w:rsidR="00FF6D4A">
      <w:trPr>
        <w:divId w:val="1664774670"/>
        <w:tblCellSpacing w:w="15" w:type="dxa"/>
      </w:trPr>
      <w:tc>
        <w:tcPr>
          <w:tcW w:w="0" w:type="auto"/>
          <w:gridSpan w:val="2"/>
          <w:vAlign w:val="center"/>
          <w:hideMark/>
        </w:tcPr>
        <w:p w:rsidR="00FF6D4A" w:rsidRDefault="00015E86">
          <w:pPr>
            <w:rPr>
              <w:rFonts w:eastAsia="Times New Roman"/>
            </w:rPr>
          </w:pPr>
          <w:r>
            <w:rPr>
              <w:rFonts w:eastAsia="Times New Roman"/>
            </w:rPr>
            <w:pict w14:anchorId="5C33D2CB">
              <v:rect id="_x0000_i1025" style="width:0;height:1.5pt" o:hralign="center" o:hrstd="t" o:hr="t" fillcolor="#a0a0a0" stroked="f"/>
            </w:pict>
          </w:r>
        </w:p>
        <w:p w:rsidR="00FF6D4A" w:rsidRDefault="00FF6D4A">
          <w:pPr>
            <w:rPr>
              <w:rFonts w:eastAsia="Times New Roman"/>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3"/>
      <w:gridCol w:w="5757"/>
    </w:tblGrid>
    <w:tr w:rsidR="00FF6D4A">
      <w:trPr>
        <w:tblCellSpacing w:w="15" w:type="dxa"/>
      </w:trPr>
      <w:tc>
        <w:tcPr>
          <w:tcW w:w="0" w:type="auto"/>
          <w:vAlign w:val="center"/>
          <w:hideMark/>
        </w:tcPr>
        <w:p w:rsidR="00FF6D4A" w:rsidRDefault="00FF6D4A">
          <w:pPr>
            <w:rPr>
              <w:rFonts w:eastAsia="Times New Roman"/>
            </w:rPr>
          </w:pPr>
          <w:r>
            <w:rPr>
              <w:rFonts w:eastAsia="Times New Roman"/>
              <w:noProof/>
              <w:lang w:val="en-US" w:eastAsia="en-US"/>
            </w:rPr>
            <w:drawing>
              <wp:inline distT="0" distB="0" distL="0" distR="0" wp14:anchorId="3F624AA8" wp14:editId="38D6F742">
                <wp:extent cx="184785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FF6D4A" w:rsidRDefault="00FF6D4A"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rsidR="00FF6D4A" w:rsidRDefault="00FF6D4A"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June 02, 2020</w:t>
          </w:r>
        </w:p>
        <w:p w:rsidR="00FF6D4A" w:rsidRPr="0083148A" w:rsidRDefault="00FF6D4A" w:rsidP="0083148A">
          <w:pPr>
            <w:rPr>
              <w:rFonts w:ascii="Arial" w:eastAsia="Times New Roman" w:hAnsi="Arial" w:cs="Arial"/>
              <w:b/>
              <w:bCs/>
              <w:lang w:val="en-US"/>
            </w:rPr>
          </w:pPr>
        </w:p>
      </w:tc>
    </w:tr>
    <w:tr w:rsidR="00FF6D4A">
      <w:trPr>
        <w:tblCellSpacing w:w="15" w:type="dxa"/>
      </w:trPr>
      <w:tc>
        <w:tcPr>
          <w:tcW w:w="0" w:type="auto"/>
          <w:gridSpan w:val="2"/>
          <w:vAlign w:val="center"/>
          <w:hideMark/>
        </w:tcPr>
        <w:p w:rsidR="00FF6D4A" w:rsidRDefault="00015E86">
          <w:pPr>
            <w:rPr>
              <w:rFonts w:eastAsia="Times New Roman"/>
            </w:rPr>
          </w:pPr>
          <w:r>
            <w:rPr>
              <w:rFonts w:eastAsia="Times New Roman"/>
            </w:rPr>
            <w:pict w14:anchorId="29D86BDB">
              <v:rect id="_x0000_i1027" style="width:0;height:1.5pt" o:hralign="center" o:hrstd="t" o:hr="t" fillcolor="#a0a0a0" stroked="f"/>
            </w:pict>
          </w:r>
        </w:p>
        <w:p w:rsidR="00FF6D4A" w:rsidRDefault="00FF6D4A">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0B2C80-E968-4503-8B39-819C9834AB29}"/>
    <w:docVar w:name="dgnword-eventsink" w:val="2139139627808"/>
  </w:docVars>
  <w:rsids>
    <w:rsidRoot w:val="0040202A"/>
    <w:rsid w:val="00015E86"/>
    <w:rsid w:val="0005251D"/>
    <w:rsid w:val="00167A07"/>
    <w:rsid w:val="001C2F4D"/>
    <w:rsid w:val="0020535E"/>
    <w:rsid w:val="00250286"/>
    <w:rsid w:val="002C181E"/>
    <w:rsid w:val="003224F6"/>
    <w:rsid w:val="003C124D"/>
    <w:rsid w:val="003C285C"/>
    <w:rsid w:val="003D07FD"/>
    <w:rsid w:val="003E53E1"/>
    <w:rsid w:val="0040202A"/>
    <w:rsid w:val="00412A80"/>
    <w:rsid w:val="00446014"/>
    <w:rsid w:val="00477A7D"/>
    <w:rsid w:val="00497580"/>
    <w:rsid w:val="004B38A4"/>
    <w:rsid w:val="004D7FA1"/>
    <w:rsid w:val="00597879"/>
    <w:rsid w:val="0067300E"/>
    <w:rsid w:val="00740821"/>
    <w:rsid w:val="007824F4"/>
    <w:rsid w:val="0079145D"/>
    <w:rsid w:val="007B3399"/>
    <w:rsid w:val="0083148A"/>
    <w:rsid w:val="008E1958"/>
    <w:rsid w:val="009C13FD"/>
    <w:rsid w:val="009D3509"/>
    <w:rsid w:val="009D3727"/>
    <w:rsid w:val="00A03BF4"/>
    <w:rsid w:val="00A15C99"/>
    <w:rsid w:val="00AC0378"/>
    <w:rsid w:val="00AC5CD4"/>
    <w:rsid w:val="00AD67E6"/>
    <w:rsid w:val="00B87AC7"/>
    <w:rsid w:val="00C911E9"/>
    <w:rsid w:val="00D905CD"/>
    <w:rsid w:val="00E64D04"/>
    <w:rsid w:val="00EF0570"/>
    <w:rsid w:val="00F71673"/>
    <w:rsid w:val="00F7407F"/>
    <w:rsid w:val="00FD3B40"/>
    <w:rsid w:val="00FF6D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5119351">
      <w:bodyDiv w:val="1"/>
      <w:marLeft w:val="0"/>
      <w:marRight w:val="0"/>
      <w:marTop w:val="0"/>
      <w:marBottom w:val="0"/>
      <w:divBdr>
        <w:top w:val="none" w:sz="0" w:space="0" w:color="auto"/>
        <w:left w:val="none" w:sz="0" w:space="0" w:color="auto"/>
        <w:bottom w:val="none" w:sz="0" w:space="0" w:color="auto"/>
        <w:right w:val="none" w:sz="0" w:space="0" w:color="auto"/>
      </w:divBdr>
      <w:divsChild>
        <w:div w:id="419958250">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1466775765">
      <w:marLeft w:val="0"/>
      <w:marRight w:val="0"/>
      <w:marTop w:val="0"/>
      <w:marBottom w:val="0"/>
      <w:divBdr>
        <w:top w:val="none" w:sz="0" w:space="0" w:color="auto"/>
        <w:left w:val="none" w:sz="0" w:space="0" w:color="auto"/>
        <w:bottom w:val="none" w:sz="0" w:space="0" w:color="auto"/>
        <w:right w:val="none" w:sz="0" w:space="0" w:color="auto"/>
      </w:divBdr>
    </w:div>
    <w:div w:id="1613439050">
      <w:bodyDiv w:val="1"/>
      <w:marLeft w:val="0"/>
      <w:marRight w:val="0"/>
      <w:marTop w:val="0"/>
      <w:marBottom w:val="0"/>
      <w:divBdr>
        <w:top w:val="none" w:sz="0" w:space="0" w:color="auto"/>
        <w:left w:val="none" w:sz="0" w:space="0" w:color="auto"/>
        <w:bottom w:val="none" w:sz="0" w:space="0" w:color="auto"/>
        <w:right w:val="none" w:sz="0" w:space="0" w:color="auto"/>
      </w:divBdr>
      <w:divsChild>
        <w:div w:id="1587183404">
          <w:marLeft w:val="0"/>
          <w:marRight w:val="0"/>
          <w:marTop w:val="0"/>
          <w:marBottom w:val="0"/>
          <w:divBdr>
            <w:top w:val="single" w:sz="6" w:space="4" w:color="000000"/>
            <w:left w:val="single" w:sz="6" w:space="8" w:color="000000"/>
            <w:bottom w:val="single" w:sz="6" w:space="4" w:color="000000"/>
            <w:right w:val="single" w:sz="6" w:space="8" w:color="000000"/>
          </w:divBdr>
        </w:div>
        <w:div w:id="267659633">
          <w:marLeft w:val="0"/>
          <w:marRight w:val="0"/>
          <w:marTop w:val="0"/>
          <w:marBottom w:val="0"/>
          <w:divBdr>
            <w:top w:val="none" w:sz="0" w:space="0" w:color="auto"/>
            <w:left w:val="none" w:sz="0" w:space="0" w:color="auto"/>
            <w:bottom w:val="none" w:sz="0" w:space="0" w:color="auto"/>
            <w:right w:val="none" w:sz="0" w:space="0" w:color="auto"/>
          </w:divBdr>
          <w:divsChild>
            <w:div w:id="17801067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34216</Words>
  <Characters>195034</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3</cp:revision>
  <dcterms:created xsi:type="dcterms:W3CDTF">2020-09-03T16:49:00Z</dcterms:created>
  <dcterms:modified xsi:type="dcterms:W3CDTF">2020-09-03T16:50:00Z</dcterms:modified>
</cp:coreProperties>
</file>