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CDBA" w14:textId="77777777" w:rsidR="00FB52FC" w:rsidRPr="00CE7DB4" w:rsidRDefault="00FB52FC" w:rsidP="00781BEB">
      <w:pPr>
        <w:rPr>
          <w:vertAlign w:val="superscript"/>
        </w:rPr>
        <w:sectPr w:rsidR="00FB52FC" w:rsidRPr="00CE7DB4" w:rsidSect="006312B2">
          <w:headerReference w:type="default" r:id="rId7"/>
          <w:footerReference w:type="default" r:id="rId8"/>
          <w:pgSz w:w="12240" w:h="15840"/>
          <w:pgMar w:top="1440" w:right="720" w:bottom="1440" w:left="720" w:header="432" w:footer="432" w:gutter="0"/>
          <w:cols w:space="720"/>
          <w:docGrid w:linePitch="360"/>
        </w:sectPr>
      </w:pPr>
    </w:p>
    <w:p w14:paraId="01BF8B0D" w14:textId="79D68DF8" w:rsidR="007B07FE" w:rsidRPr="00CE7DB4" w:rsidRDefault="001C3521" w:rsidP="00781BEB">
      <w:pPr>
        <w:tabs>
          <w:tab w:val="right" w:pos="10080"/>
        </w:tabs>
      </w:pPr>
      <w:r w:rsidRPr="00CE7DB4">
        <w:rPr>
          <w:i/>
          <w:iCs/>
          <w:color w:val="FF0000"/>
        </w:rPr>
        <w:t xml:space="preserve">Publication Date: </w:t>
      </w:r>
      <w:r w:rsidR="008F189D">
        <w:rPr>
          <w:i/>
          <w:iCs/>
          <w:color w:val="FF0000"/>
        </w:rPr>
        <w:t xml:space="preserve">January 30, </w:t>
      </w:r>
      <w:r w:rsidR="009D70D6">
        <w:rPr>
          <w:i/>
          <w:iCs/>
          <w:color w:val="FF0000"/>
        </w:rPr>
        <w:t>2026,</w:t>
      </w:r>
      <w:r w:rsidR="001C09E7" w:rsidRPr="00CE7DB4">
        <w:tab/>
      </w:r>
      <w:r w:rsidRPr="00CE7DB4">
        <w:t>VAB</w:t>
      </w:r>
      <w:r w:rsidR="001C09E7" w:rsidRPr="00CE7DB4">
        <w:t xml:space="preserve"> </w:t>
      </w:r>
      <w:r w:rsidR="00FB2B8E" w:rsidRPr="00CE7DB4">
        <w:t>C</w:t>
      </w:r>
      <w:r w:rsidR="00FB52FC" w:rsidRPr="00CE7DB4">
        <w:t>ontact</w:t>
      </w:r>
      <w:r w:rsidR="007B07FE" w:rsidRPr="00CE7DB4">
        <w:t>s</w:t>
      </w:r>
      <w:r w:rsidR="000D329E" w:rsidRPr="00CE7DB4">
        <w:t>:</w:t>
      </w:r>
    </w:p>
    <w:p w14:paraId="4B09020D" w14:textId="40DB5AD3" w:rsidR="008F189D" w:rsidRDefault="007B07FE" w:rsidP="008F189D">
      <w:pPr>
        <w:tabs>
          <w:tab w:val="right" w:pos="10080"/>
        </w:tabs>
        <w:jc w:val="right"/>
      </w:pPr>
      <w:r w:rsidRPr="00CE7DB4">
        <w:tab/>
      </w:r>
      <w:r w:rsidR="009B78A0" w:rsidRPr="00CE7DB4">
        <w:t>Terri Pendarvis</w:t>
      </w:r>
      <w:r w:rsidR="002100C1">
        <w:t>, Deputy Clerk:</w:t>
      </w:r>
      <w:r w:rsidR="009B78A0" w:rsidRPr="00CE7DB4">
        <w:t xml:space="preserve"> 386-740-5164</w:t>
      </w:r>
      <w:r w:rsidR="001C3521" w:rsidRPr="00CE7DB4">
        <w:br/>
      </w:r>
      <w:r w:rsidR="008F189D">
        <w:t>Miriam Richardson</w:t>
      </w:r>
      <w:r w:rsidR="002100C1">
        <w:t>:</w:t>
      </w:r>
      <w:r w:rsidR="001C3521" w:rsidRPr="00CE7DB4">
        <w:t xml:space="preserve"> 386-740-5164</w:t>
      </w:r>
    </w:p>
    <w:p w14:paraId="16AC21FE" w14:textId="69B80F60" w:rsidR="008F189D" w:rsidRPr="00CE7DB4" w:rsidRDefault="008F189D" w:rsidP="008F189D">
      <w:pPr>
        <w:tabs>
          <w:tab w:val="right" w:pos="10080"/>
        </w:tabs>
        <w:jc w:val="right"/>
      </w:pPr>
      <w:hyperlink r:id="rId9" w:history="1">
        <w:r w:rsidRPr="004B404A">
          <w:rPr>
            <w:rStyle w:val="Hyperlink"/>
          </w:rPr>
          <w:t>valueadjustmentboard@volusia.</w:t>
        </w:r>
        <w:r w:rsidRPr="004B404A">
          <w:rPr>
            <w:rStyle w:val="Hyperlink"/>
          </w:rPr>
          <w:t>gov</w:t>
        </w:r>
      </w:hyperlink>
      <w:r>
        <w:t xml:space="preserve"> </w:t>
      </w:r>
      <w:r w:rsidRPr="00CE7DB4">
        <w:t xml:space="preserve"> </w:t>
      </w:r>
    </w:p>
    <w:p w14:paraId="6BF22BB8" w14:textId="77777777" w:rsidR="006728CD" w:rsidRPr="00CE7DB4" w:rsidRDefault="006728CD" w:rsidP="00781BEB">
      <w:pPr>
        <w:tabs>
          <w:tab w:val="right" w:pos="10080"/>
        </w:tabs>
      </w:pPr>
    </w:p>
    <w:p w14:paraId="7B74B4D4" w14:textId="75A3E719" w:rsidR="00171706" w:rsidRPr="00CE7DB4" w:rsidRDefault="00CE7DB4" w:rsidP="00781BEB">
      <w:pPr>
        <w:tabs>
          <w:tab w:val="right" w:pos="10080"/>
        </w:tabs>
        <w:jc w:val="center"/>
        <w:rPr>
          <w:b/>
          <w:bCs/>
        </w:rPr>
        <w:sectPr w:rsidR="00171706" w:rsidRPr="00CE7DB4" w:rsidSect="00532B97">
          <w:headerReference w:type="default" r:id="rId10"/>
          <w:footerReference w:type="default" r:id="rId11"/>
          <w:type w:val="continuous"/>
          <w:pgSz w:w="12240" w:h="15840"/>
          <w:pgMar w:top="1440" w:right="1080" w:bottom="1440" w:left="1080" w:header="720" w:footer="720" w:gutter="0"/>
          <w:cols w:space="720"/>
          <w:docGrid w:linePitch="360"/>
        </w:sectPr>
      </w:pPr>
      <w:r w:rsidRPr="00CE7DB4">
        <w:rPr>
          <w:b/>
          <w:bCs/>
        </w:rPr>
        <w:t xml:space="preserve">VALUE ADJUSTMENT BOARD </w:t>
      </w:r>
      <w:r>
        <w:rPr>
          <w:b/>
          <w:bCs/>
        </w:rPr>
        <w:br/>
      </w:r>
      <w:r w:rsidR="00B7419D">
        <w:rPr>
          <w:b/>
          <w:bCs/>
        </w:rPr>
        <w:t>MAGISTRATE APPOINTMENTS</w:t>
      </w:r>
    </w:p>
    <w:p w14:paraId="42244050" w14:textId="77777777" w:rsidR="006728CD" w:rsidRPr="00CE7DB4" w:rsidRDefault="006728CD" w:rsidP="00781BEB">
      <w:pPr>
        <w:rPr>
          <w:b/>
          <w:bCs/>
        </w:rPr>
      </w:pPr>
      <w:bookmarkStart w:id="0" w:name="_Hlk186445511"/>
    </w:p>
    <w:p w14:paraId="468D8B20" w14:textId="634FB2F5" w:rsidR="00B7419D" w:rsidRPr="00B7419D" w:rsidRDefault="006728CD" w:rsidP="00B7419D">
      <w:r w:rsidRPr="00CE7DB4">
        <w:rPr>
          <w:b/>
          <w:bCs/>
        </w:rPr>
        <w:t>VOLUSIA COUNTY, FLORIDA</w:t>
      </w:r>
      <w:r w:rsidRPr="00CE7DB4">
        <w:t xml:space="preserve"> – </w:t>
      </w:r>
      <w:bookmarkEnd w:id="0"/>
      <w:r w:rsidR="00B7419D" w:rsidRPr="00B7419D">
        <w:t xml:space="preserve">The </w:t>
      </w:r>
      <w:r w:rsidR="00B7419D" w:rsidRPr="00B7419D">
        <w:rPr>
          <w:b/>
          <w:bCs/>
        </w:rPr>
        <w:t>Value Adjustment Board</w:t>
      </w:r>
      <w:r w:rsidR="00B7419D" w:rsidRPr="00B7419D">
        <w:t xml:space="preserve"> of the County of Volusia is now accepting applications for those interested in serving as Special Magistrate for </w:t>
      </w:r>
      <w:r w:rsidR="008F189D">
        <w:t>the current</w:t>
      </w:r>
      <w:r w:rsidR="00B7419D" w:rsidRPr="00B7419D">
        <w:t xml:space="preserve"> tax session. Special magistrates hear appeals regarding denied exemptions, petitions relating to property value assessments, tangible personal property assessments, classifications, portability decisions, appeals concerning ad valorem tax deferrals and determinations in qualifying improvements or changes in ownership/control.</w:t>
      </w:r>
    </w:p>
    <w:p w14:paraId="7F69B0DD" w14:textId="77777777" w:rsidR="00B7419D" w:rsidRDefault="00B7419D" w:rsidP="00B7419D"/>
    <w:p w14:paraId="3F1F242A" w14:textId="1ED2130E" w:rsidR="00B7419D" w:rsidRPr="00B7419D" w:rsidRDefault="009D70D6" w:rsidP="00B7419D">
      <w:r>
        <w:t xml:space="preserve">To access a Special Magistrate Application form, please visit the </w:t>
      </w:r>
      <w:hyperlink r:id="rId12" w:history="1">
        <w:r w:rsidRPr="009D70D6">
          <w:rPr>
            <w:rStyle w:val="Hyperlink"/>
          </w:rPr>
          <w:t>VAB website.</w:t>
        </w:r>
      </w:hyperlink>
      <w:r>
        <w:t xml:space="preserve"> </w:t>
      </w:r>
    </w:p>
    <w:p w14:paraId="367309CF" w14:textId="77777777" w:rsidR="00B7419D" w:rsidRDefault="00B7419D" w:rsidP="00B7419D"/>
    <w:p w14:paraId="28BB3B6C" w14:textId="6BF67CF1" w:rsidR="00B7419D" w:rsidRPr="00B7419D" w:rsidRDefault="00B7419D" w:rsidP="00B7419D">
      <w:r w:rsidRPr="00B7419D">
        <w:t xml:space="preserve">The deadline to submit application and required supporting documentation is </w:t>
      </w:r>
      <w:r w:rsidR="008F189D">
        <w:t>April 30, 2026</w:t>
      </w:r>
      <w:r w:rsidRPr="00B7419D">
        <w:t xml:space="preserve">. Incomplete or untimely packets </w:t>
      </w:r>
      <w:r w:rsidRPr="00B7419D">
        <w:rPr>
          <w:b/>
          <w:bCs/>
          <w:u w:val="single"/>
        </w:rPr>
        <w:t>will not</w:t>
      </w:r>
      <w:r w:rsidRPr="00B7419D">
        <w:t xml:space="preserve"> be considered. Please contact the </w:t>
      </w:r>
      <w:r w:rsidR="008F189D">
        <w:t>VAB Office</w:t>
      </w:r>
      <w:r w:rsidRPr="00B7419D">
        <w:t xml:space="preserve"> if you require further assistance.</w:t>
      </w:r>
    </w:p>
    <w:p w14:paraId="6889E359" w14:textId="31E361BF" w:rsidR="00F5712D" w:rsidRDefault="00F5712D" w:rsidP="00B7419D"/>
    <w:p w14:paraId="62B8FDAC" w14:textId="77777777" w:rsidR="00B7419D" w:rsidRPr="00CE7DB4" w:rsidRDefault="00B7419D" w:rsidP="00B7419D"/>
    <w:sectPr w:rsidR="00B7419D" w:rsidRPr="00CE7DB4" w:rsidSect="00FB52FC">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2A87" w14:textId="77777777" w:rsidR="009C514F" w:rsidRDefault="009C514F">
      <w:r>
        <w:separator/>
      </w:r>
    </w:p>
  </w:endnote>
  <w:endnote w:type="continuationSeparator" w:id="0">
    <w:p w14:paraId="3CFF49DB" w14:textId="77777777" w:rsidR="009C514F" w:rsidRDefault="009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E88F" w14:textId="6C5B8567" w:rsidR="00384958" w:rsidRPr="0055407A" w:rsidRDefault="00384958" w:rsidP="0055407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3BCD" w14:textId="77777777" w:rsidR="00384958" w:rsidRPr="00532B97" w:rsidRDefault="00384958" w:rsidP="0053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3D83" w14:textId="77777777" w:rsidR="009C514F" w:rsidRDefault="009C514F">
      <w:r>
        <w:separator/>
      </w:r>
    </w:p>
  </w:footnote>
  <w:footnote w:type="continuationSeparator" w:id="0">
    <w:p w14:paraId="28FEADAE" w14:textId="77777777" w:rsidR="009C514F" w:rsidRDefault="009C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9D24" w14:textId="77777777" w:rsidR="00384958" w:rsidRDefault="00384958" w:rsidP="00FB52FC">
    <w:pPr>
      <w:pStyle w:val="Header"/>
    </w:pPr>
    <w:r>
      <w:rPr>
        <w:noProof/>
      </w:rPr>
      <w:drawing>
        <wp:inline distT="0" distB="0" distL="0" distR="0" wp14:anchorId="3FB14C4E" wp14:editId="669E08DA">
          <wp:extent cx="6858000" cy="1114425"/>
          <wp:effectExtent l="0" t="0" r="0" b="9525"/>
          <wp:docPr id="1" name="Picture 1" descr="Volusia County Florida logo&#10;News for immediate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olusia County Florida logo&#10;News for immediate 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114425"/>
                  </a:xfrm>
                  <a:prstGeom prst="rect">
                    <a:avLst/>
                  </a:prstGeom>
                  <a:noFill/>
                  <a:ln>
                    <a:noFill/>
                  </a:ln>
                </pic:spPr>
              </pic:pic>
            </a:graphicData>
          </a:graphic>
        </wp:inline>
      </w:drawing>
    </w:r>
  </w:p>
  <w:p w14:paraId="777F71A6" w14:textId="77777777" w:rsidR="00384958" w:rsidRDefault="00384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74D9" w14:textId="77777777" w:rsidR="00384958" w:rsidRDefault="00384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C64"/>
    <w:multiLevelType w:val="hybridMultilevel"/>
    <w:tmpl w:val="F354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A0DD2"/>
    <w:multiLevelType w:val="multilevel"/>
    <w:tmpl w:val="BE5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754C7"/>
    <w:multiLevelType w:val="hybridMultilevel"/>
    <w:tmpl w:val="E69EFB34"/>
    <w:lvl w:ilvl="0" w:tplc="D8C2276C">
      <w:start w:val="3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38AF"/>
    <w:multiLevelType w:val="multilevel"/>
    <w:tmpl w:val="A94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03911"/>
    <w:multiLevelType w:val="multilevel"/>
    <w:tmpl w:val="F3FC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56FF7"/>
    <w:multiLevelType w:val="multilevel"/>
    <w:tmpl w:val="64ACB8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25C59F6"/>
    <w:multiLevelType w:val="multilevel"/>
    <w:tmpl w:val="072A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278D2"/>
    <w:multiLevelType w:val="multilevel"/>
    <w:tmpl w:val="A2D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33F30"/>
    <w:multiLevelType w:val="hybridMultilevel"/>
    <w:tmpl w:val="80804FCC"/>
    <w:lvl w:ilvl="0" w:tplc="656EC1F6">
      <w:start w:val="3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55C84"/>
    <w:multiLevelType w:val="hybridMultilevel"/>
    <w:tmpl w:val="4BF8F980"/>
    <w:lvl w:ilvl="0" w:tplc="3B1033CA">
      <w:start w:val="3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B305E"/>
    <w:multiLevelType w:val="hybridMultilevel"/>
    <w:tmpl w:val="99306F7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9722467"/>
    <w:multiLevelType w:val="hybridMultilevel"/>
    <w:tmpl w:val="6480E5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A143E94"/>
    <w:multiLevelType w:val="hybridMultilevel"/>
    <w:tmpl w:val="D31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039BC"/>
    <w:multiLevelType w:val="hybridMultilevel"/>
    <w:tmpl w:val="A102654C"/>
    <w:lvl w:ilvl="0" w:tplc="F3023042">
      <w:start w:val="38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BA267F"/>
    <w:multiLevelType w:val="hybridMultilevel"/>
    <w:tmpl w:val="CF14AA00"/>
    <w:lvl w:ilvl="0" w:tplc="ED044A88">
      <w:start w:val="38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252215">
    <w:abstractNumId w:val="8"/>
  </w:num>
  <w:num w:numId="2" w16cid:durableId="1281035667">
    <w:abstractNumId w:val="14"/>
  </w:num>
  <w:num w:numId="3" w16cid:durableId="1268852448">
    <w:abstractNumId w:val="13"/>
  </w:num>
  <w:num w:numId="4" w16cid:durableId="303482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97536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0588448">
    <w:abstractNumId w:val="12"/>
  </w:num>
  <w:num w:numId="7" w16cid:durableId="1089497343">
    <w:abstractNumId w:val="9"/>
  </w:num>
  <w:num w:numId="8" w16cid:durableId="1382631758">
    <w:abstractNumId w:val="5"/>
  </w:num>
  <w:num w:numId="9" w16cid:durableId="1003894144">
    <w:abstractNumId w:val="2"/>
  </w:num>
  <w:num w:numId="10" w16cid:durableId="1625846989">
    <w:abstractNumId w:val="3"/>
  </w:num>
  <w:num w:numId="11" w16cid:durableId="122576054">
    <w:abstractNumId w:val="0"/>
  </w:num>
  <w:num w:numId="12" w16cid:durableId="1140729106">
    <w:abstractNumId w:val="1"/>
  </w:num>
  <w:num w:numId="13" w16cid:durableId="468019153">
    <w:abstractNumId w:val="6"/>
  </w:num>
  <w:num w:numId="14" w16cid:durableId="996885589">
    <w:abstractNumId w:val="4"/>
  </w:num>
  <w:num w:numId="15" w16cid:durableId="452018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5A"/>
    <w:rsid w:val="00004FD6"/>
    <w:rsid w:val="0001437C"/>
    <w:rsid w:val="0001701B"/>
    <w:rsid w:val="00022C2E"/>
    <w:rsid w:val="00022CA9"/>
    <w:rsid w:val="000245A5"/>
    <w:rsid w:val="000247D0"/>
    <w:rsid w:val="00034CAD"/>
    <w:rsid w:val="00035B95"/>
    <w:rsid w:val="00036D3C"/>
    <w:rsid w:val="000452DA"/>
    <w:rsid w:val="00046BE0"/>
    <w:rsid w:val="00051DF0"/>
    <w:rsid w:val="0005293B"/>
    <w:rsid w:val="0005632A"/>
    <w:rsid w:val="00064D8D"/>
    <w:rsid w:val="00090CF1"/>
    <w:rsid w:val="00092B82"/>
    <w:rsid w:val="000B70F8"/>
    <w:rsid w:val="000C74E7"/>
    <w:rsid w:val="000D329E"/>
    <w:rsid w:val="000D6982"/>
    <w:rsid w:val="000D76BA"/>
    <w:rsid w:val="000E3B76"/>
    <w:rsid w:val="00112BE5"/>
    <w:rsid w:val="00125D4D"/>
    <w:rsid w:val="00136D26"/>
    <w:rsid w:val="0014653F"/>
    <w:rsid w:val="0015325D"/>
    <w:rsid w:val="00155A38"/>
    <w:rsid w:val="00155CBE"/>
    <w:rsid w:val="00157DA9"/>
    <w:rsid w:val="00162DDA"/>
    <w:rsid w:val="00171706"/>
    <w:rsid w:val="001837BB"/>
    <w:rsid w:val="0018719D"/>
    <w:rsid w:val="0019541A"/>
    <w:rsid w:val="001A1950"/>
    <w:rsid w:val="001A236F"/>
    <w:rsid w:val="001C09E7"/>
    <w:rsid w:val="001C233F"/>
    <w:rsid w:val="001C3521"/>
    <w:rsid w:val="001D7A2A"/>
    <w:rsid w:val="001E54ED"/>
    <w:rsid w:val="001F0747"/>
    <w:rsid w:val="001F4B9E"/>
    <w:rsid w:val="002100C1"/>
    <w:rsid w:val="00211273"/>
    <w:rsid w:val="00211458"/>
    <w:rsid w:val="002170B6"/>
    <w:rsid w:val="002261C3"/>
    <w:rsid w:val="00235547"/>
    <w:rsid w:val="0025698F"/>
    <w:rsid w:val="00265545"/>
    <w:rsid w:val="00273156"/>
    <w:rsid w:val="00276E39"/>
    <w:rsid w:val="00276E78"/>
    <w:rsid w:val="00283C9C"/>
    <w:rsid w:val="00284229"/>
    <w:rsid w:val="00286391"/>
    <w:rsid w:val="00287547"/>
    <w:rsid w:val="00297022"/>
    <w:rsid w:val="00297A67"/>
    <w:rsid w:val="002A621B"/>
    <w:rsid w:val="002A7FE0"/>
    <w:rsid w:val="002B67D1"/>
    <w:rsid w:val="002C2C9C"/>
    <w:rsid w:val="002C4F46"/>
    <w:rsid w:val="002D7CC2"/>
    <w:rsid w:val="002F2B49"/>
    <w:rsid w:val="00314C09"/>
    <w:rsid w:val="00314C5E"/>
    <w:rsid w:val="0031534F"/>
    <w:rsid w:val="003158E8"/>
    <w:rsid w:val="00330FDA"/>
    <w:rsid w:val="0033185A"/>
    <w:rsid w:val="003405AD"/>
    <w:rsid w:val="003433AD"/>
    <w:rsid w:val="00346BF1"/>
    <w:rsid w:val="00347049"/>
    <w:rsid w:val="00350183"/>
    <w:rsid w:val="00351EEB"/>
    <w:rsid w:val="0037000F"/>
    <w:rsid w:val="0037571B"/>
    <w:rsid w:val="003827CE"/>
    <w:rsid w:val="00382AF3"/>
    <w:rsid w:val="00384958"/>
    <w:rsid w:val="003858EF"/>
    <w:rsid w:val="00386C58"/>
    <w:rsid w:val="0039258D"/>
    <w:rsid w:val="0039424F"/>
    <w:rsid w:val="0039684A"/>
    <w:rsid w:val="00396DFD"/>
    <w:rsid w:val="003A4F95"/>
    <w:rsid w:val="003C144C"/>
    <w:rsid w:val="003C5E76"/>
    <w:rsid w:val="003E54B3"/>
    <w:rsid w:val="003F0B4D"/>
    <w:rsid w:val="00403848"/>
    <w:rsid w:val="0041165D"/>
    <w:rsid w:val="00424E67"/>
    <w:rsid w:val="00431C72"/>
    <w:rsid w:val="00433AEF"/>
    <w:rsid w:val="0043518C"/>
    <w:rsid w:val="00435B7F"/>
    <w:rsid w:val="00443107"/>
    <w:rsid w:val="00451319"/>
    <w:rsid w:val="00451AE2"/>
    <w:rsid w:val="004741D7"/>
    <w:rsid w:val="00482C44"/>
    <w:rsid w:val="004A2585"/>
    <w:rsid w:val="004A5B9B"/>
    <w:rsid w:val="004C65A3"/>
    <w:rsid w:val="004D390E"/>
    <w:rsid w:val="004D7C7D"/>
    <w:rsid w:val="004E1D59"/>
    <w:rsid w:val="004F0AEA"/>
    <w:rsid w:val="005075C1"/>
    <w:rsid w:val="0051526E"/>
    <w:rsid w:val="00525216"/>
    <w:rsid w:val="00525810"/>
    <w:rsid w:val="00532B97"/>
    <w:rsid w:val="00543566"/>
    <w:rsid w:val="00544741"/>
    <w:rsid w:val="00550D70"/>
    <w:rsid w:val="0055407A"/>
    <w:rsid w:val="005566A4"/>
    <w:rsid w:val="005642B5"/>
    <w:rsid w:val="0057763F"/>
    <w:rsid w:val="00590AE9"/>
    <w:rsid w:val="005A7717"/>
    <w:rsid w:val="005B6906"/>
    <w:rsid w:val="005D5DD0"/>
    <w:rsid w:val="005E2317"/>
    <w:rsid w:val="005E2756"/>
    <w:rsid w:val="005E5058"/>
    <w:rsid w:val="005E5830"/>
    <w:rsid w:val="00602497"/>
    <w:rsid w:val="006164CF"/>
    <w:rsid w:val="006207CC"/>
    <w:rsid w:val="006312B2"/>
    <w:rsid w:val="006324D8"/>
    <w:rsid w:val="00650805"/>
    <w:rsid w:val="00667B25"/>
    <w:rsid w:val="00671272"/>
    <w:rsid w:val="006728CD"/>
    <w:rsid w:val="006870B5"/>
    <w:rsid w:val="00696C06"/>
    <w:rsid w:val="006A7212"/>
    <w:rsid w:val="006C24E4"/>
    <w:rsid w:val="006C380C"/>
    <w:rsid w:val="006C654B"/>
    <w:rsid w:val="006D12F0"/>
    <w:rsid w:val="006D35F3"/>
    <w:rsid w:val="006D6F87"/>
    <w:rsid w:val="006E69F7"/>
    <w:rsid w:val="006F0599"/>
    <w:rsid w:val="006F1A37"/>
    <w:rsid w:val="006F45A7"/>
    <w:rsid w:val="006F7632"/>
    <w:rsid w:val="0070332E"/>
    <w:rsid w:val="007051F7"/>
    <w:rsid w:val="00707F97"/>
    <w:rsid w:val="0071032E"/>
    <w:rsid w:val="007161F5"/>
    <w:rsid w:val="00716D0A"/>
    <w:rsid w:val="007174B0"/>
    <w:rsid w:val="007364CA"/>
    <w:rsid w:val="00741203"/>
    <w:rsid w:val="00744F6C"/>
    <w:rsid w:val="0076372B"/>
    <w:rsid w:val="00767DB9"/>
    <w:rsid w:val="00770CF6"/>
    <w:rsid w:val="007763D2"/>
    <w:rsid w:val="00781BEB"/>
    <w:rsid w:val="00784321"/>
    <w:rsid w:val="0079744B"/>
    <w:rsid w:val="007A0770"/>
    <w:rsid w:val="007A3530"/>
    <w:rsid w:val="007B01A8"/>
    <w:rsid w:val="007B07FE"/>
    <w:rsid w:val="007B1A52"/>
    <w:rsid w:val="007B316F"/>
    <w:rsid w:val="007B5762"/>
    <w:rsid w:val="007C029E"/>
    <w:rsid w:val="007C214C"/>
    <w:rsid w:val="007E49FB"/>
    <w:rsid w:val="007F219F"/>
    <w:rsid w:val="00815393"/>
    <w:rsid w:val="008220BC"/>
    <w:rsid w:val="00827262"/>
    <w:rsid w:val="00840BE7"/>
    <w:rsid w:val="008578B2"/>
    <w:rsid w:val="00873824"/>
    <w:rsid w:val="0087675E"/>
    <w:rsid w:val="008855F0"/>
    <w:rsid w:val="0089382A"/>
    <w:rsid w:val="00895B4C"/>
    <w:rsid w:val="008A6382"/>
    <w:rsid w:val="008B6AFE"/>
    <w:rsid w:val="008C7E61"/>
    <w:rsid w:val="008D635B"/>
    <w:rsid w:val="008E5C24"/>
    <w:rsid w:val="008E7EF0"/>
    <w:rsid w:val="008E7FC0"/>
    <w:rsid w:val="008F189D"/>
    <w:rsid w:val="0090353A"/>
    <w:rsid w:val="009048A6"/>
    <w:rsid w:val="00911210"/>
    <w:rsid w:val="009173D6"/>
    <w:rsid w:val="00926162"/>
    <w:rsid w:val="009262FB"/>
    <w:rsid w:val="0092676E"/>
    <w:rsid w:val="0093450A"/>
    <w:rsid w:val="009367C6"/>
    <w:rsid w:val="00937E7D"/>
    <w:rsid w:val="009439D5"/>
    <w:rsid w:val="009444E1"/>
    <w:rsid w:val="009451FD"/>
    <w:rsid w:val="009566E2"/>
    <w:rsid w:val="00967B37"/>
    <w:rsid w:val="009709BB"/>
    <w:rsid w:val="009732FD"/>
    <w:rsid w:val="009868C1"/>
    <w:rsid w:val="00987391"/>
    <w:rsid w:val="00987D1C"/>
    <w:rsid w:val="00995CAA"/>
    <w:rsid w:val="009A33D3"/>
    <w:rsid w:val="009A5065"/>
    <w:rsid w:val="009A6A15"/>
    <w:rsid w:val="009A6C8C"/>
    <w:rsid w:val="009B1018"/>
    <w:rsid w:val="009B5D59"/>
    <w:rsid w:val="009B78A0"/>
    <w:rsid w:val="009C514F"/>
    <w:rsid w:val="009C6B69"/>
    <w:rsid w:val="009D2BCB"/>
    <w:rsid w:val="009D70D6"/>
    <w:rsid w:val="009F507F"/>
    <w:rsid w:val="009F55D0"/>
    <w:rsid w:val="00A016CE"/>
    <w:rsid w:val="00A37E5C"/>
    <w:rsid w:val="00A43A79"/>
    <w:rsid w:val="00A5291F"/>
    <w:rsid w:val="00A554A8"/>
    <w:rsid w:val="00A577C3"/>
    <w:rsid w:val="00A579A7"/>
    <w:rsid w:val="00A73185"/>
    <w:rsid w:val="00A736EE"/>
    <w:rsid w:val="00A81752"/>
    <w:rsid w:val="00A8414D"/>
    <w:rsid w:val="00A86F81"/>
    <w:rsid w:val="00AA104B"/>
    <w:rsid w:val="00AA4885"/>
    <w:rsid w:val="00AA7691"/>
    <w:rsid w:val="00AB0D6E"/>
    <w:rsid w:val="00AB4F0E"/>
    <w:rsid w:val="00AC3BE2"/>
    <w:rsid w:val="00AC503B"/>
    <w:rsid w:val="00AD28A7"/>
    <w:rsid w:val="00AE7882"/>
    <w:rsid w:val="00B03F13"/>
    <w:rsid w:val="00B0554C"/>
    <w:rsid w:val="00B064E2"/>
    <w:rsid w:val="00B167B6"/>
    <w:rsid w:val="00B370CE"/>
    <w:rsid w:val="00B7088E"/>
    <w:rsid w:val="00B7284E"/>
    <w:rsid w:val="00B7419D"/>
    <w:rsid w:val="00B80A5E"/>
    <w:rsid w:val="00B82F7E"/>
    <w:rsid w:val="00B92861"/>
    <w:rsid w:val="00BA3C5F"/>
    <w:rsid w:val="00BA41D7"/>
    <w:rsid w:val="00BC063C"/>
    <w:rsid w:val="00BC4BF8"/>
    <w:rsid w:val="00BE7302"/>
    <w:rsid w:val="00BF54E7"/>
    <w:rsid w:val="00C01056"/>
    <w:rsid w:val="00C046FF"/>
    <w:rsid w:val="00C057A6"/>
    <w:rsid w:val="00C1451D"/>
    <w:rsid w:val="00C161B4"/>
    <w:rsid w:val="00C258BF"/>
    <w:rsid w:val="00C47A96"/>
    <w:rsid w:val="00C53110"/>
    <w:rsid w:val="00C62E28"/>
    <w:rsid w:val="00C839CC"/>
    <w:rsid w:val="00C84E67"/>
    <w:rsid w:val="00C95006"/>
    <w:rsid w:val="00C95D14"/>
    <w:rsid w:val="00C973B7"/>
    <w:rsid w:val="00CA6154"/>
    <w:rsid w:val="00CA6D10"/>
    <w:rsid w:val="00CA7E41"/>
    <w:rsid w:val="00CC2112"/>
    <w:rsid w:val="00CC637C"/>
    <w:rsid w:val="00CE7DB4"/>
    <w:rsid w:val="00D03606"/>
    <w:rsid w:val="00D05BCA"/>
    <w:rsid w:val="00D13B8C"/>
    <w:rsid w:val="00D14D00"/>
    <w:rsid w:val="00D1708C"/>
    <w:rsid w:val="00D21EB4"/>
    <w:rsid w:val="00D32046"/>
    <w:rsid w:val="00D42F4A"/>
    <w:rsid w:val="00D45CD7"/>
    <w:rsid w:val="00D52C38"/>
    <w:rsid w:val="00D53D32"/>
    <w:rsid w:val="00D56F4A"/>
    <w:rsid w:val="00D67015"/>
    <w:rsid w:val="00D732F1"/>
    <w:rsid w:val="00D76575"/>
    <w:rsid w:val="00D825CD"/>
    <w:rsid w:val="00D85710"/>
    <w:rsid w:val="00DA5CC8"/>
    <w:rsid w:val="00DB77FC"/>
    <w:rsid w:val="00DC4812"/>
    <w:rsid w:val="00DC4CE6"/>
    <w:rsid w:val="00DE4465"/>
    <w:rsid w:val="00DE4E37"/>
    <w:rsid w:val="00DE7D7B"/>
    <w:rsid w:val="00DF05B3"/>
    <w:rsid w:val="00DF2951"/>
    <w:rsid w:val="00E05D33"/>
    <w:rsid w:val="00E10004"/>
    <w:rsid w:val="00E12F94"/>
    <w:rsid w:val="00E13491"/>
    <w:rsid w:val="00E145E0"/>
    <w:rsid w:val="00E16466"/>
    <w:rsid w:val="00E238BA"/>
    <w:rsid w:val="00E31B3D"/>
    <w:rsid w:val="00E36641"/>
    <w:rsid w:val="00E43119"/>
    <w:rsid w:val="00E45254"/>
    <w:rsid w:val="00E465FE"/>
    <w:rsid w:val="00E56B47"/>
    <w:rsid w:val="00E57CE6"/>
    <w:rsid w:val="00E760FA"/>
    <w:rsid w:val="00E85D05"/>
    <w:rsid w:val="00E92B44"/>
    <w:rsid w:val="00E95620"/>
    <w:rsid w:val="00E95A71"/>
    <w:rsid w:val="00EA0F0F"/>
    <w:rsid w:val="00EB2B3F"/>
    <w:rsid w:val="00EC2971"/>
    <w:rsid w:val="00EC63B6"/>
    <w:rsid w:val="00ED427F"/>
    <w:rsid w:val="00ED6034"/>
    <w:rsid w:val="00EE0B19"/>
    <w:rsid w:val="00EE3209"/>
    <w:rsid w:val="00EE61C3"/>
    <w:rsid w:val="00EE6877"/>
    <w:rsid w:val="00EF21D4"/>
    <w:rsid w:val="00F010C7"/>
    <w:rsid w:val="00F06E64"/>
    <w:rsid w:val="00F1318A"/>
    <w:rsid w:val="00F14AD0"/>
    <w:rsid w:val="00F21187"/>
    <w:rsid w:val="00F23423"/>
    <w:rsid w:val="00F23D6D"/>
    <w:rsid w:val="00F24F19"/>
    <w:rsid w:val="00F2611D"/>
    <w:rsid w:val="00F27C32"/>
    <w:rsid w:val="00F337C4"/>
    <w:rsid w:val="00F44A36"/>
    <w:rsid w:val="00F471F8"/>
    <w:rsid w:val="00F477FD"/>
    <w:rsid w:val="00F47E84"/>
    <w:rsid w:val="00F5073E"/>
    <w:rsid w:val="00F55572"/>
    <w:rsid w:val="00F5712D"/>
    <w:rsid w:val="00F6739E"/>
    <w:rsid w:val="00F7336E"/>
    <w:rsid w:val="00F754B1"/>
    <w:rsid w:val="00F75FCB"/>
    <w:rsid w:val="00F803B1"/>
    <w:rsid w:val="00F875DB"/>
    <w:rsid w:val="00F9424B"/>
    <w:rsid w:val="00F945B6"/>
    <w:rsid w:val="00F9721E"/>
    <w:rsid w:val="00FB2B8E"/>
    <w:rsid w:val="00FB52FC"/>
    <w:rsid w:val="00FE37E3"/>
    <w:rsid w:val="00FF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71195"/>
  <w15:docId w15:val="{AD05FC50-8680-4E13-BDBC-2AED0233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2FC"/>
    <w:rPr>
      <w:sz w:val="24"/>
      <w:szCs w:val="24"/>
    </w:rPr>
  </w:style>
  <w:style w:type="paragraph" w:styleId="Heading1">
    <w:name w:val="heading 1"/>
    <w:basedOn w:val="Normal"/>
    <w:next w:val="Normal"/>
    <w:qFormat/>
    <w:rsid w:val="00FB52FC"/>
    <w:pPr>
      <w:keepNext/>
      <w:outlineLvl w:val="0"/>
    </w:pPr>
    <w:rPr>
      <w:rFonts w:ascii="Arial"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52FC"/>
    <w:pPr>
      <w:tabs>
        <w:tab w:val="center" w:pos="4320"/>
        <w:tab w:val="right" w:pos="8640"/>
      </w:tabs>
    </w:pPr>
  </w:style>
  <w:style w:type="paragraph" w:styleId="Footer">
    <w:name w:val="footer"/>
    <w:basedOn w:val="Normal"/>
    <w:link w:val="FooterChar"/>
    <w:rsid w:val="00FB52FC"/>
    <w:pPr>
      <w:tabs>
        <w:tab w:val="center" w:pos="4320"/>
        <w:tab w:val="right" w:pos="8640"/>
      </w:tabs>
    </w:pPr>
  </w:style>
  <w:style w:type="paragraph" w:styleId="BodyTextIndent2">
    <w:name w:val="Body Text Indent 2"/>
    <w:basedOn w:val="Normal"/>
    <w:rsid w:val="00171706"/>
    <w:pPr>
      <w:spacing w:line="480" w:lineRule="auto"/>
      <w:ind w:right="720" w:firstLine="720"/>
    </w:pPr>
    <w:rPr>
      <w:rFonts w:ascii="Arial" w:hAnsi="Arial"/>
      <w:szCs w:val="20"/>
    </w:rPr>
  </w:style>
  <w:style w:type="paragraph" w:styleId="NormalWeb">
    <w:name w:val="Normal (Web)"/>
    <w:basedOn w:val="Normal"/>
    <w:uiPriority w:val="99"/>
    <w:rsid w:val="009262FB"/>
    <w:pPr>
      <w:spacing w:before="100" w:beforeAutospacing="1" w:after="100" w:afterAutospacing="1"/>
    </w:pPr>
  </w:style>
  <w:style w:type="paragraph" w:styleId="BodyTextIndent">
    <w:name w:val="Body Text Indent"/>
    <w:basedOn w:val="Normal"/>
    <w:rsid w:val="00382AF3"/>
    <w:pPr>
      <w:spacing w:after="120"/>
      <w:ind w:left="360"/>
    </w:pPr>
  </w:style>
  <w:style w:type="paragraph" w:styleId="BodyText3">
    <w:name w:val="Body Text 3"/>
    <w:basedOn w:val="Normal"/>
    <w:rsid w:val="00382AF3"/>
    <w:pPr>
      <w:spacing w:after="120"/>
    </w:pPr>
    <w:rPr>
      <w:sz w:val="16"/>
      <w:szCs w:val="16"/>
    </w:rPr>
  </w:style>
  <w:style w:type="character" w:styleId="Hyperlink">
    <w:name w:val="Hyperlink"/>
    <w:basedOn w:val="DefaultParagraphFont"/>
    <w:rsid w:val="00382AF3"/>
    <w:rPr>
      <w:color w:val="0000FF"/>
      <w:u w:val="single"/>
    </w:rPr>
  </w:style>
  <w:style w:type="paragraph" w:styleId="PlainText">
    <w:name w:val="Plain Text"/>
    <w:basedOn w:val="Normal"/>
    <w:link w:val="PlainTextChar"/>
    <w:uiPriority w:val="99"/>
    <w:unhideWhenUsed/>
    <w:rsid w:val="00EC2971"/>
    <w:rPr>
      <w:rFonts w:ascii="Arial" w:eastAsia="Calibri" w:hAnsi="Arial" w:cs="Arial"/>
      <w:sz w:val="22"/>
      <w:szCs w:val="22"/>
    </w:rPr>
  </w:style>
  <w:style w:type="character" w:customStyle="1" w:styleId="PlainTextChar">
    <w:name w:val="Plain Text Char"/>
    <w:basedOn w:val="DefaultParagraphFont"/>
    <w:link w:val="PlainText"/>
    <w:uiPriority w:val="99"/>
    <w:rsid w:val="00EC2971"/>
    <w:rPr>
      <w:rFonts w:ascii="Arial" w:eastAsia="Calibri" w:hAnsi="Arial" w:cs="Arial"/>
      <w:sz w:val="22"/>
      <w:szCs w:val="22"/>
    </w:rPr>
  </w:style>
  <w:style w:type="character" w:customStyle="1" w:styleId="FooterChar">
    <w:name w:val="Footer Char"/>
    <w:basedOn w:val="DefaultParagraphFont"/>
    <w:link w:val="Footer"/>
    <w:rsid w:val="00EC2971"/>
    <w:rPr>
      <w:sz w:val="24"/>
      <w:szCs w:val="24"/>
    </w:rPr>
  </w:style>
  <w:style w:type="character" w:customStyle="1" w:styleId="apple-style-span">
    <w:name w:val="apple-style-span"/>
    <w:basedOn w:val="DefaultParagraphFont"/>
    <w:rsid w:val="00741203"/>
  </w:style>
  <w:style w:type="character" w:customStyle="1" w:styleId="apple-converted-space">
    <w:name w:val="apple-converted-space"/>
    <w:basedOn w:val="DefaultParagraphFont"/>
    <w:rsid w:val="005E5058"/>
  </w:style>
  <w:style w:type="paragraph" w:styleId="ListParagraph">
    <w:name w:val="List Paragraph"/>
    <w:basedOn w:val="Normal"/>
    <w:uiPriority w:val="34"/>
    <w:qFormat/>
    <w:rsid w:val="00696C06"/>
    <w:pPr>
      <w:ind w:left="720"/>
      <w:contextualSpacing/>
    </w:pPr>
    <w:rPr>
      <w:rFonts w:ascii="Calibri" w:hAnsi="Calibri"/>
      <w:sz w:val="26"/>
    </w:rPr>
  </w:style>
  <w:style w:type="paragraph" w:styleId="BodyText2">
    <w:name w:val="Body Text 2"/>
    <w:basedOn w:val="Normal"/>
    <w:link w:val="BodyText2Char"/>
    <w:rsid w:val="00E10004"/>
    <w:pPr>
      <w:spacing w:after="120" w:line="480" w:lineRule="auto"/>
    </w:pPr>
  </w:style>
  <w:style w:type="character" w:customStyle="1" w:styleId="BodyText2Char">
    <w:name w:val="Body Text 2 Char"/>
    <w:basedOn w:val="DefaultParagraphFont"/>
    <w:link w:val="BodyText2"/>
    <w:rsid w:val="00E10004"/>
    <w:rPr>
      <w:sz w:val="24"/>
      <w:szCs w:val="24"/>
    </w:rPr>
  </w:style>
  <w:style w:type="character" w:styleId="FollowedHyperlink">
    <w:name w:val="FollowedHyperlink"/>
    <w:basedOn w:val="DefaultParagraphFont"/>
    <w:rsid w:val="00F471F8"/>
    <w:rPr>
      <w:color w:val="800080" w:themeColor="followedHyperlink"/>
      <w:u w:val="single"/>
    </w:rPr>
  </w:style>
  <w:style w:type="paragraph" w:styleId="BalloonText">
    <w:name w:val="Balloon Text"/>
    <w:basedOn w:val="Normal"/>
    <w:link w:val="BalloonTextChar"/>
    <w:semiHidden/>
    <w:unhideWhenUsed/>
    <w:rsid w:val="001D7A2A"/>
    <w:rPr>
      <w:rFonts w:ascii="Tahoma" w:hAnsi="Tahoma" w:cs="Tahoma"/>
      <w:sz w:val="16"/>
      <w:szCs w:val="16"/>
    </w:rPr>
  </w:style>
  <w:style w:type="character" w:customStyle="1" w:styleId="BalloonTextChar">
    <w:name w:val="Balloon Text Char"/>
    <w:basedOn w:val="DefaultParagraphFont"/>
    <w:link w:val="BalloonText"/>
    <w:semiHidden/>
    <w:rsid w:val="001D7A2A"/>
    <w:rPr>
      <w:rFonts w:ascii="Tahoma" w:hAnsi="Tahoma" w:cs="Tahoma"/>
      <w:sz w:val="16"/>
      <w:szCs w:val="16"/>
    </w:rPr>
  </w:style>
  <w:style w:type="character" w:styleId="Strong">
    <w:name w:val="Strong"/>
    <w:basedOn w:val="DefaultParagraphFont"/>
    <w:uiPriority w:val="22"/>
    <w:qFormat/>
    <w:rsid w:val="00525216"/>
    <w:rPr>
      <w:b/>
      <w:bCs/>
    </w:rPr>
  </w:style>
  <w:style w:type="character" w:styleId="Emphasis">
    <w:name w:val="Emphasis"/>
    <w:basedOn w:val="DefaultParagraphFont"/>
    <w:uiPriority w:val="20"/>
    <w:qFormat/>
    <w:rsid w:val="00287547"/>
    <w:rPr>
      <w:i/>
      <w:iCs/>
    </w:rPr>
  </w:style>
  <w:style w:type="paragraph" w:styleId="BodyText">
    <w:name w:val="Body Text"/>
    <w:basedOn w:val="Normal"/>
    <w:link w:val="BodyTextChar"/>
    <w:semiHidden/>
    <w:unhideWhenUsed/>
    <w:rsid w:val="004F0AEA"/>
    <w:pPr>
      <w:spacing w:after="120"/>
    </w:pPr>
  </w:style>
  <w:style w:type="character" w:customStyle="1" w:styleId="BodyTextChar">
    <w:name w:val="Body Text Char"/>
    <w:basedOn w:val="DefaultParagraphFont"/>
    <w:link w:val="BodyText"/>
    <w:semiHidden/>
    <w:rsid w:val="004F0AEA"/>
    <w:rPr>
      <w:sz w:val="24"/>
      <w:szCs w:val="24"/>
    </w:rPr>
  </w:style>
  <w:style w:type="character" w:styleId="UnresolvedMention">
    <w:name w:val="Unresolved Mention"/>
    <w:basedOn w:val="DefaultParagraphFont"/>
    <w:uiPriority w:val="99"/>
    <w:semiHidden/>
    <w:unhideWhenUsed/>
    <w:rsid w:val="00B7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1327">
      <w:bodyDiv w:val="1"/>
      <w:marLeft w:val="0"/>
      <w:marRight w:val="0"/>
      <w:marTop w:val="0"/>
      <w:marBottom w:val="0"/>
      <w:divBdr>
        <w:top w:val="none" w:sz="0" w:space="0" w:color="auto"/>
        <w:left w:val="none" w:sz="0" w:space="0" w:color="auto"/>
        <w:bottom w:val="none" w:sz="0" w:space="0" w:color="auto"/>
        <w:right w:val="none" w:sz="0" w:space="0" w:color="auto"/>
      </w:divBdr>
    </w:div>
    <w:div w:id="235670997">
      <w:bodyDiv w:val="1"/>
      <w:marLeft w:val="0"/>
      <w:marRight w:val="0"/>
      <w:marTop w:val="0"/>
      <w:marBottom w:val="0"/>
      <w:divBdr>
        <w:top w:val="none" w:sz="0" w:space="0" w:color="auto"/>
        <w:left w:val="none" w:sz="0" w:space="0" w:color="auto"/>
        <w:bottom w:val="none" w:sz="0" w:space="0" w:color="auto"/>
        <w:right w:val="none" w:sz="0" w:space="0" w:color="auto"/>
      </w:divBdr>
    </w:div>
    <w:div w:id="403798210">
      <w:bodyDiv w:val="1"/>
      <w:marLeft w:val="0"/>
      <w:marRight w:val="0"/>
      <w:marTop w:val="0"/>
      <w:marBottom w:val="0"/>
      <w:divBdr>
        <w:top w:val="none" w:sz="0" w:space="0" w:color="auto"/>
        <w:left w:val="none" w:sz="0" w:space="0" w:color="auto"/>
        <w:bottom w:val="none" w:sz="0" w:space="0" w:color="auto"/>
        <w:right w:val="none" w:sz="0" w:space="0" w:color="auto"/>
      </w:divBdr>
    </w:div>
    <w:div w:id="552666620">
      <w:bodyDiv w:val="1"/>
      <w:marLeft w:val="0"/>
      <w:marRight w:val="0"/>
      <w:marTop w:val="0"/>
      <w:marBottom w:val="0"/>
      <w:divBdr>
        <w:top w:val="none" w:sz="0" w:space="0" w:color="auto"/>
        <w:left w:val="none" w:sz="0" w:space="0" w:color="auto"/>
        <w:bottom w:val="none" w:sz="0" w:space="0" w:color="auto"/>
        <w:right w:val="none" w:sz="0" w:space="0" w:color="auto"/>
      </w:divBdr>
      <w:divsChild>
        <w:div w:id="700471303">
          <w:marLeft w:val="0"/>
          <w:marRight w:val="0"/>
          <w:marTop w:val="0"/>
          <w:marBottom w:val="0"/>
          <w:divBdr>
            <w:top w:val="none" w:sz="0" w:space="0" w:color="auto"/>
            <w:left w:val="none" w:sz="0" w:space="0" w:color="auto"/>
            <w:bottom w:val="none" w:sz="0" w:space="0" w:color="auto"/>
            <w:right w:val="none" w:sz="0" w:space="0" w:color="auto"/>
          </w:divBdr>
        </w:div>
      </w:divsChild>
    </w:div>
    <w:div w:id="600843112">
      <w:bodyDiv w:val="1"/>
      <w:marLeft w:val="0"/>
      <w:marRight w:val="0"/>
      <w:marTop w:val="0"/>
      <w:marBottom w:val="0"/>
      <w:divBdr>
        <w:top w:val="none" w:sz="0" w:space="0" w:color="auto"/>
        <w:left w:val="none" w:sz="0" w:space="0" w:color="auto"/>
        <w:bottom w:val="none" w:sz="0" w:space="0" w:color="auto"/>
        <w:right w:val="none" w:sz="0" w:space="0" w:color="auto"/>
      </w:divBdr>
    </w:div>
    <w:div w:id="720595882">
      <w:bodyDiv w:val="1"/>
      <w:marLeft w:val="0"/>
      <w:marRight w:val="0"/>
      <w:marTop w:val="0"/>
      <w:marBottom w:val="0"/>
      <w:divBdr>
        <w:top w:val="none" w:sz="0" w:space="0" w:color="auto"/>
        <w:left w:val="none" w:sz="0" w:space="0" w:color="auto"/>
        <w:bottom w:val="none" w:sz="0" w:space="0" w:color="auto"/>
        <w:right w:val="none" w:sz="0" w:space="0" w:color="auto"/>
      </w:divBdr>
    </w:div>
    <w:div w:id="745105930">
      <w:bodyDiv w:val="1"/>
      <w:marLeft w:val="0"/>
      <w:marRight w:val="0"/>
      <w:marTop w:val="0"/>
      <w:marBottom w:val="0"/>
      <w:divBdr>
        <w:top w:val="none" w:sz="0" w:space="0" w:color="auto"/>
        <w:left w:val="none" w:sz="0" w:space="0" w:color="auto"/>
        <w:bottom w:val="none" w:sz="0" w:space="0" w:color="auto"/>
        <w:right w:val="none" w:sz="0" w:space="0" w:color="auto"/>
      </w:divBdr>
    </w:div>
    <w:div w:id="801650164">
      <w:bodyDiv w:val="1"/>
      <w:marLeft w:val="0"/>
      <w:marRight w:val="0"/>
      <w:marTop w:val="0"/>
      <w:marBottom w:val="0"/>
      <w:divBdr>
        <w:top w:val="none" w:sz="0" w:space="0" w:color="auto"/>
        <w:left w:val="none" w:sz="0" w:space="0" w:color="auto"/>
        <w:bottom w:val="none" w:sz="0" w:space="0" w:color="auto"/>
        <w:right w:val="none" w:sz="0" w:space="0" w:color="auto"/>
      </w:divBdr>
    </w:div>
    <w:div w:id="902983580">
      <w:bodyDiv w:val="1"/>
      <w:marLeft w:val="0"/>
      <w:marRight w:val="0"/>
      <w:marTop w:val="0"/>
      <w:marBottom w:val="0"/>
      <w:divBdr>
        <w:top w:val="none" w:sz="0" w:space="0" w:color="auto"/>
        <w:left w:val="none" w:sz="0" w:space="0" w:color="auto"/>
        <w:bottom w:val="none" w:sz="0" w:space="0" w:color="auto"/>
        <w:right w:val="none" w:sz="0" w:space="0" w:color="auto"/>
      </w:divBdr>
    </w:div>
    <w:div w:id="992178324">
      <w:bodyDiv w:val="1"/>
      <w:marLeft w:val="0"/>
      <w:marRight w:val="0"/>
      <w:marTop w:val="0"/>
      <w:marBottom w:val="0"/>
      <w:divBdr>
        <w:top w:val="none" w:sz="0" w:space="0" w:color="auto"/>
        <w:left w:val="none" w:sz="0" w:space="0" w:color="auto"/>
        <w:bottom w:val="none" w:sz="0" w:space="0" w:color="auto"/>
        <w:right w:val="none" w:sz="0" w:space="0" w:color="auto"/>
      </w:divBdr>
    </w:div>
    <w:div w:id="1261521302">
      <w:bodyDiv w:val="1"/>
      <w:marLeft w:val="60"/>
      <w:marRight w:val="60"/>
      <w:marTop w:val="60"/>
      <w:marBottom w:val="15"/>
      <w:divBdr>
        <w:top w:val="none" w:sz="0" w:space="0" w:color="auto"/>
        <w:left w:val="none" w:sz="0" w:space="0" w:color="auto"/>
        <w:bottom w:val="none" w:sz="0" w:space="0" w:color="auto"/>
        <w:right w:val="none" w:sz="0" w:space="0" w:color="auto"/>
      </w:divBdr>
    </w:div>
    <w:div w:id="1371764049">
      <w:bodyDiv w:val="1"/>
      <w:marLeft w:val="0"/>
      <w:marRight w:val="0"/>
      <w:marTop w:val="0"/>
      <w:marBottom w:val="0"/>
      <w:divBdr>
        <w:top w:val="none" w:sz="0" w:space="0" w:color="auto"/>
        <w:left w:val="none" w:sz="0" w:space="0" w:color="auto"/>
        <w:bottom w:val="none" w:sz="0" w:space="0" w:color="auto"/>
        <w:right w:val="none" w:sz="0" w:space="0" w:color="auto"/>
      </w:divBdr>
    </w:div>
    <w:div w:id="1493839663">
      <w:bodyDiv w:val="1"/>
      <w:marLeft w:val="0"/>
      <w:marRight w:val="0"/>
      <w:marTop w:val="0"/>
      <w:marBottom w:val="0"/>
      <w:divBdr>
        <w:top w:val="none" w:sz="0" w:space="0" w:color="auto"/>
        <w:left w:val="none" w:sz="0" w:space="0" w:color="auto"/>
        <w:bottom w:val="none" w:sz="0" w:space="0" w:color="auto"/>
        <w:right w:val="none" w:sz="0" w:space="0" w:color="auto"/>
      </w:divBdr>
    </w:div>
    <w:div w:id="1579243963">
      <w:bodyDiv w:val="1"/>
      <w:marLeft w:val="0"/>
      <w:marRight w:val="0"/>
      <w:marTop w:val="0"/>
      <w:marBottom w:val="0"/>
      <w:divBdr>
        <w:top w:val="none" w:sz="0" w:space="0" w:color="auto"/>
        <w:left w:val="none" w:sz="0" w:space="0" w:color="auto"/>
        <w:bottom w:val="none" w:sz="0" w:space="0" w:color="auto"/>
        <w:right w:val="none" w:sz="0" w:space="0" w:color="auto"/>
      </w:divBdr>
    </w:div>
    <w:div w:id="1701078983">
      <w:bodyDiv w:val="1"/>
      <w:marLeft w:val="0"/>
      <w:marRight w:val="0"/>
      <w:marTop w:val="0"/>
      <w:marBottom w:val="0"/>
      <w:divBdr>
        <w:top w:val="none" w:sz="0" w:space="0" w:color="auto"/>
        <w:left w:val="none" w:sz="0" w:space="0" w:color="auto"/>
        <w:bottom w:val="none" w:sz="0" w:space="0" w:color="auto"/>
        <w:right w:val="none" w:sz="0" w:space="0" w:color="auto"/>
      </w:divBdr>
    </w:div>
    <w:div w:id="18438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volusia.org/government/county-council/advisory-boards/value-adjustment-board.s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valueadjustmentboard@volusi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128</Words>
  <Characters>1050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vt:lpstr>
    </vt:vector>
  </TitlesOfParts>
  <Company>County of Volusia</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dc:title>
  <dc:creator>Pat Kuehn</dc:creator>
  <cp:lastModifiedBy>Miriam Richardson</cp:lastModifiedBy>
  <cp:revision>4</cp:revision>
  <cp:lastPrinted>2025-01-27T17:44:00Z</cp:lastPrinted>
  <dcterms:created xsi:type="dcterms:W3CDTF">2026-01-30T19:06:00Z</dcterms:created>
  <dcterms:modified xsi:type="dcterms:W3CDTF">2026-01-30T19:14:00Z</dcterms:modified>
</cp:coreProperties>
</file>